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B86" w:rsidRPr="00F24D43" w:rsidRDefault="001D2F82">
      <w:pPr>
        <w:jc w:val="center"/>
        <w:rPr>
          <w:rFonts w:hAnsi="Times New Roman" w:cs="Times New Roman"/>
          <w:color w:val="000000"/>
          <w:sz w:val="32"/>
          <w:szCs w:val="32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B9304D1" wp14:editId="522CC680">
            <wp:simplePos x="0" y="0"/>
            <wp:positionH relativeFrom="column">
              <wp:posOffset>-85726</wp:posOffset>
            </wp:positionH>
            <wp:positionV relativeFrom="paragraph">
              <wp:posOffset>-133350</wp:posOffset>
            </wp:positionV>
            <wp:extent cx="6982595" cy="987742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3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607" cy="9880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CA" w:rsidRPr="00F24D43">
        <w:rPr>
          <w:rFonts w:hAnsi="Times New Roman" w:cs="Times New Roman"/>
          <w:color w:val="000000"/>
          <w:sz w:val="32"/>
          <w:szCs w:val="32"/>
          <w:lang w:val="ru-RU"/>
        </w:rPr>
        <w:t>Муниципальное казенное общеобразовательное учреждение «Верхнебалыклейская средняя школа» Быковского муниципального района Волгоградской области</w:t>
      </w:r>
      <w:r w:rsidR="003776CA" w:rsidRPr="00F24D43">
        <w:rPr>
          <w:sz w:val="32"/>
          <w:szCs w:val="32"/>
          <w:lang w:val="ru-RU"/>
        </w:rPr>
        <w:br/>
      </w:r>
      <w:r w:rsidR="003776CA" w:rsidRPr="00F24D43">
        <w:rPr>
          <w:rFonts w:hAnsi="Times New Roman" w:cs="Times New Roman"/>
          <w:color w:val="000000"/>
          <w:sz w:val="32"/>
          <w:szCs w:val="32"/>
          <w:lang w:val="ru-RU"/>
        </w:rPr>
        <w:t>(МКОУ «Верхнебалыклейская СШ»)</w:t>
      </w:r>
      <w:bookmarkStart w:id="0" w:name="_GoBack"/>
      <w:bookmarkEnd w:id="0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06"/>
        <w:gridCol w:w="2422"/>
        <w:gridCol w:w="2466"/>
        <w:gridCol w:w="2523"/>
      </w:tblGrid>
      <w:tr w:rsidR="00ED5B86" w:rsidTr="00CA0CCE">
        <w:tc>
          <w:tcPr>
            <w:tcW w:w="32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2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2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ED5B86" w:rsidRPr="001D2F82" w:rsidTr="00CA0CCE">
        <w:tc>
          <w:tcPr>
            <w:tcW w:w="32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</w:p>
        </w:tc>
        <w:tc>
          <w:tcPr>
            <w:tcW w:w="2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2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1D2F82" w:rsidRDefault="003776CA" w:rsidP="00CA0C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2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«Верхнебалыклейская СШ»</w:t>
            </w:r>
          </w:p>
        </w:tc>
      </w:tr>
      <w:tr w:rsidR="00CA0CCE" w:rsidTr="00CA0CCE">
        <w:tc>
          <w:tcPr>
            <w:tcW w:w="322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 w:rsidP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«Верхнебалыклейская СШ»</w:t>
            </w:r>
          </w:p>
        </w:tc>
        <w:tc>
          <w:tcPr>
            <w:tcW w:w="2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CA0CCE" w:rsidRDefault="00CA0CCE" w:rsidP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</w:tc>
        <w:tc>
          <w:tcPr>
            <w:tcW w:w="25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 w:rsidP="00CA0CCE">
            <w:pPr>
              <w:ind w:firstLine="67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Н.А. Филатов</w:t>
            </w:r>
          </w:p>
        </w:tc>
      </w:tr>
      <w:tr w:rsidR="00ED5B86" w:rsidRPr="001D2F82" w:rsidTr="00CA0CCE">
        <w:tc>
          <w:tcPr>
            <w:tcW w:w="322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 w:rsidP="00F24D4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24D43" w:rsidRPr="00F24D43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F24D43" w:rsidRPr="00F24D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24D43">
              <w:rPr>
                <w:rFonts w:hAnsi="Times New Roman" w:cs="Times New Roman"/>
                <w:color w:val="000000"/>
                <w:sz w:val="24"/>
                <w:szCs w:val="24"/>
              </w:rPr>
              <w:t>.04.2025 №</w:t>
            </w:r>
            <w:r w:rsidR="001D2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F24D4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21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 w:rsidP="00F24D4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</w:t>
            </w:r>
            <w:r w:rsidR="00F24D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44а </w:t>
            </w:r>
            <w:proofErr w:type="gramStart"/>
            <w:r w:rsidR="00F24D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-о</w:t>
            </w:r>
            <w:proofErr w:type="gramEnd"/>
            <w:r w:rsidR="00F24D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от</w:t>
            </w:r>
            <w:r w:rsidR="00CA0C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F24D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15.апреля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 г.</w:t>
            </w:r>
          </w:p>
        </w:tc>
      </w:tr>
    </w:tbl>
    <w:p w:rsidR="00F24D43" w:rsidRDefault="00F24D4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4D43" w:rsidRDefault="00F24D4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D5B86" w:rsidRPr="00F24D43" w:rsidRDefault="003776CA">
      <w:pPr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  <w:r w:rsidRPr="00F24D43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Отчет</w:t>
      </w:r>
      <w:r w:rsidRPr="00F24D43">
        <w:rPr>
          <w:sz w:val="36"/>
          <w:szCs w:val="36"/>
          <w:lang w:val="ru-RU"/>
        </w:rPr>
        <w:br/>
      </w:r>
      <w:r w:rsidRPr="00F24D43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о результатах </w:t>
      </w:r>
      <w:proofErr w:type="spellStart"/>
      <w:r w:rsidRPr="00F24D43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самообследования</w:t>
      </w:r>
      <w:proofErr w:type="spellEnd"/>
      <w:r w:rsidRPr="00F24D43">
        <w:rPr>
          <w:sz w:val="36"/>
          <w:szCs w:val="36"/>
          <w:lang w:val="ru-RU"/>
        </w:rPr>
        <w:br/>
      </w:r>
      <w:r w:rsidRPr="00F24D43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муниципального казенного общеобразовательного учреждения «Верхнебалыклейская средняя школа» Быковского муниципального района Волгоградской области</w:t>
      </w:r>
      <w:r w:rsidRPr="00F24D43">
        <w:rPr>
          <w:sz w:val="36"/>
          <w:szCs w:val="36"/>
          <w:lang w:val="ru-RU"/>
        </w:rPr>
        <w:br/>
      </w:r>
      <w:r w:rsidRPr="00F24D43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за 2024</w:t>
      </w:r>
      <w:r w:rsidRPr="00F24D43">
        <w:rPr>
          <w:rFonts w:hAnsi="Times New Roman" w:cs="Times New Roman"/>
          <w:color w:val="000000"/>
          <w:sz w:val="36"/>
          <w:szCs w:val="36"/>
        </w:rPr>
        <w:t> </w:t>
      </w:r>
      <w:r w:rsidRPr="00F24D43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год</w:t>
      </w: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3776CA">
        <w:rPr>
          <w:b/>
          <w:bCs/>
          <w:color w:val="252525"/>
          <w:spacing w:val="-2"/>
          <w:sz w:val="48"/>
          <w:szCs w:val="48"/>
          <w:lang w:val="ru-RU"/>
        </w:rPr>
        <w:t>Аналитическая часть</w:t>
      </w: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Общие сведения об образовательной организации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44"/>
        <w:gridCol w:w="7573"/>
      </w:tblGrid>
      <w:tr w:rsidR="00ED5B86" w:rsidRPr="001D2F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казенное общеобразовательное учреждение «Верхнебалыклейская средняя школа» Быковского муниципального района Волгоградской области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br/>
              <w:t>(МКОУ «Верхнебалыклейская СШ»)</w:t>
            </w:r>
          </w:p>
        </w:tc>
      </w:tr>
      <w:tr w:rsidR="00ED5B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Филатов Николай Александрович</w:t>
            </w:r>
          </w:p>
        </w:tc>
      </w:tr>
      <w:tr w:rsidR="00ED5B86" w:rsidRPr="003776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404078, Волгоградская область, Быковский район, с. Верхний Балыклей, ул. Ленина д. 56</w:t>
            </w:r>
            <w:proofErr w:type="gramEnd"/>
          </w:p>
        </w:tc>
      </w:tr>
      <w:tr w:rsidR="00ED5B86" w:rsidRPr="003776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 w:rsidP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84495) 3-71-42</w:t>
            </w:r>
          </w:p>
        </w:tc>
      </w:tr>
      <w:tr w:rsidR="00ED5B86" w:rsidRPr="001D2F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bkv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sh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vb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@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volganet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</w:p>
        </w:tc>
      </w:tr>
      <w:tr w:rsidR="00ED5B86" w:rsidRPr="001D2F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 образования и молодежной политики администрации Быковского района</w:t>
            </w:r>
          </w:p>
        </w:tc>
      </w:tr>
      <w:tr w:rsidR="00ED5B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ED5B86" w:rsidRPr="001D2F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Серия 34 Л01 № 0001248 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регистрационный</w:t>
            </w:r>
            <w:proofErr w:type="gram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443 от 11.05.2016 г., выдана Комитетом образования и науки Волгоградской области</w:t>
            </w:r>
          </w:p>
        </w:tc>
      </w:tr>
      <w:tr w:rsidR="00ED5B86" w:rsidRPr="001D2F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государственной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34 А01  0001006  регистрационный № 523 от  28.06.2016, Срок действия 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 27 апреля 2027 г., выдано Комитетом образования и науки Волгоградской области</w:t>
            </w:r>
          </w:p>
        </w:tc>
      </w:tr>
    </w:tbl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Основным видом деятельности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Верхнебалыклейская СШ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» (далее – Школа) является реализация общеобразовательных программ:</w:t>
      </w:r>
    </w:p>
    <w:p w:rsidR="00ED5B86" w:rsidRPr="003776CA" w:rsidRDefault="003776C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ED5B86" w:rsidRPr="003776CA" w:rsidRDefault="003776C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ED5B86" w:rsidRPr="003776CA" w:rsidRDefault="003776CA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305372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Также Школа реализует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специальные (коррекционные) образовательные </w:t>
      </w:r>
      <w:r w:rsidR="00305372">
        <w:rPr>
          <w:rFonts w:hAnsi="Times New Roman" w:cs="Times New Roman"/>
          <w:color w:val="000000"/>
          <w:sz w:val="24"/>
          <w:szCs w:val="24"/>
          <w:lang w:val="ru-RU"/>
        </w:rPr>
        <w:t>програм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305372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(адаптированные основные программы для образования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с умственной отсталостью</w:t>
      </w:r>
      <w:r w:rsidR="003053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(интеллектуальными нарушениями)</w:t>
      </w:r>
      <w:r w:rsidR="0030537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Школа расположена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305372">
        <w:rPr>
          <w:rFonts w:hAnsi="Times New Roman" w:cs="Times New Roman"/>
          <w:color w:val="000000"/>
          <w:sz w:val="24"/>
          <w:szCs w:val="24"/>
          <w:lang w:val="ru-RU"/>
        </w:rPr>
        <w:t xml:space="preserve">селе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305372">
        <w:rPr>
          <w:rFonts w:hAnsi="Times New Roman" w:cs="Times New Roman"/>
          <w:color w:val="000000"/>
          <w:sz w:val="24"/>
          <w:szCs w:val="24"/>
          <w:lang w:val="ru-RU"/>
        </w:rPr>
        <w:t>Верхний</w:t>
      </w:r>
      <w:proofErr w:type="gramEnd"/>
      <w:r w:rsidR="00305372">
        <w:rPr>
          <w:rFonts w:hAnsi="Times New Roman" w:cs="Times New Roman"/>
          <w:color w:val="000000"/>
          <w:sz w:val="24"/>
          <w:szCs w:val="24"/>
          <w:lang w:val="ru-RU"/>
        </w:rPr>
        <w:t xml:space="preserve"> Балыклей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. Большинство семей обучающихся проживает в </w:t>
      </w:r>
      <w:r w:rsidR="00305372">
        <w:rPr>
          <w:rFonts w:hAnsi="Times New Roman" w:cs="Times New Roman"/>
          <w:color w:val="000000"/>
          <w:sz w:val="24"/>
          <w:szCs w:val="24"/>
          <w:lang w:val="ru-RU"/>
        </w:rPr>
        <w:t xml:space="preserve">частных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домах</w:t>
      </w:r>
      <w:r w:rsidR="0030537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Система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управления организацией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57"/>
        <w:gridCol w:w="7740"/>
      </w:tblGrid>
      <w:tr w:rsidR="00ED5B86"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ED5B86" w:rsidRPr="001D2F82"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6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D5B86" w:rsidTr="00F37B92">
        <w:trPr>
          <w:trHeight w:val="1484"/>
        </w:trPr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ED5B86" w:rsidRDefault="003776CA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ED5B86" w:rsidRDefault="003776CA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ED5B86" w:rsidRDefault="003776CA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ED5B86" w:rsidTr="00F37B92">
        <w:trPr>
          <w:trHeight w:val="3764"/>
        </w:trPr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ED5B86" w:rsidRDefault="003776C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D5B86" w:rsidRDefault="003776C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ED5B86" w:rsidRDefault="003776C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ED5B86" w:rsidRPr="003776CA" w:rsidRDefault="003776C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ED5B86" w:rsidRPr="003776CA" w:rsidRDefault="003776C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ED5B86" w:rsidRPr="003776CA" w:rsidRDefault="003776C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ED5B86" w:rsidRDefault="003776CA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ED5B86" w:rsidRPr="001D2F82" w:rsidTr="00F37B92">
        <w:trPr>
          <w:trHeight w:val="343"/>
        </w:trPr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D5B86" w:rsidRPr="003776CA" w:rsidRDefault="003776C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D5B86" w:rsidRPr="003776CA" w:rsidRDefault="003776C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D5B86" w:rsidRPr="003776CA" w:rsidRDefault="003776C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ED5B86" w:rsidRPr="003776CA" w:rsidRDefault="003776CA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осуществления учебно-методической работы в Школе создано три предметных методических объединения:</w:t>
      </w:r>
    </w:p>
    <w:p w:rsidR="00ED5B86" w:rsidRPr="003776CA" w:rsidRDefault="003776C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общих гуманитарных и социально-экономических дисциплин;</w:t>
      </w:r>
    </w:p>
    <w:p w:rsidR="00ED5B86" w:rsidRPr="003776CA" w:rsidRDefault="003776C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естественно-научных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и математических дисциплин;</w:t>
      </w:r>
    </w:p>
    <w:p w:rsidR="00ED5B86" w:rsidRDefault="003776CA" w:rsidP="00B828DF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828DF" w:rsidRPr="00B828DF" w:rsidRDefault="00B828DF" w:rsidP="00B828DF">
      <w:pPr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ED5B86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Оценка образовательной деятельности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ED5B86" w:rsidRPr="003776CA" w:rsidRDefault="003776C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ED5B86" w:rsidRDefault="003776CA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и ФОП ООО), 10–11-х классов – на двухлетний нормативный срок освоения образовательной программы среднего общего образования (ФГОС СОО и ФОП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СОО).</w:t>
      </w:r>
      <w:proofErr w:type="gramEnd"/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2. Общая численность </w:t>
      </w:r>
      <w:proofErr w:type="gramStart"/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осваивающих образовательные программы в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66"/>
        <w:gridCol w:w="2251"/>
      </w:tblGrid>
      <w:tr w:rsidR="00ED5B86"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ED5B86"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372" w:rsidRDefault="009F09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ED5B86"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372" w:rsidRDefault="009F09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</w:tr>
      <w:tr w:rsidR="00ED5B86"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17.05.2012 № 413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372" w:rsidRDefault="009F09E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Всего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9F09EF">
        <w:rPr>
          <w:rFonts w:hAnsi="Times New Roman" w:cs="Times New Roman"/>
          <w:color w:val="000000"/>
          <w:sz w:val="24"/>
          <w:szCs w:val="24"/>
          <w:lang w:val="ru-RU"/>
        </w:rPr>
        <w:t xml:space="preserve">123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ED5B86" w:rsidRPr="003776CA" w:rsidRDefault="003776C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286;</w:t>
      </w:r>
    </w:p>
    <w:p w:rsidR="00ED5B86" w:rsidRPr="003776CA" w:rsidRDefault="003776C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287;</w:t>
      </w:r>
    </w:p>
    <w:p w:rsidR="00ED5B86" w:rsidRPr="003776CA" w:rsidRDefault="003776C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среднего общего образования по ФГОС среднего общего образования,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ED5B86" w:rsidRPr="003776CA" w:rsidRDefault="00305372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3053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основная программа</w:t>
      </w:r>
      <w:r w:rsidRPr="00305372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образования </w:t>
      </w:r>
      <w:proofErr w:type="gramStart"/>
      <w:r w:rsidRPr="0030537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05372">
        <w:rPr>
          <w:rFonts w:hAnsi="Times New Roman" w:cs="Times New Roman"/>
          <w:color w:val="000000"/>
          <w:sz w:val="24"/>
          <w:szCs w:val="24"/>
          <w:lang w:val="ru-RU"/>
        </w:rPr>
        <w:t xml:space="preserve"> с умственной отсталостью (интеллектуальными нарушениями)</w:t>
      </w:r>
      <w:r w:rsidR="003776CA" w:rsidRPr="003776C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D5B86" w:rsidRDefault="003776CA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общеразвивающие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D5B86" w:rsidRDefault="003776C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Реализация ФГОС и ФОП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школа реализует 3 основные общеобразовательные программы, разработанные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ФОП уровня образования:</w:t>
      </w:r>
    </w:p>
    <w:p w:rsidR="00ED5B86" w:rsidRPr="003776CA" w:rsidRDefault="003776C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1–4-х классов – ООП НОО,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НОО, утвержденным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и ФОП НОО, утвержденной приказа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372;</w:t>
      </w:r>
    </w:p>
    <w:p w:rsidR="00ED5B86" w:rsidRPr="003776CA" w:rsidRDefault="003776C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5–9-х классов – ООП ООО,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ООО, утвержденным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и ФОП ООО, утвержденной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370;</w:t>
      </w:r>
    </w:p>
    <w:p w:rsidR="00ED5B86" w:rsidRPr="003776CA" w:rsidRDefault="003776CA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для 10–11-хх классов – ООП СОО,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СОО, утвержденным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 и ФОП СОО, утвержденной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МБОУ «Школа № 1» приступила к реализации ООП всех уровней образования с учетом поправок во ФГОС и ФОП. На педсовете 28.08.2024 были утверждены новые редакции ООП уровней образования по новым требованиям ФГОС и ФОП.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ООП ООО и СОО актуализировали содержание федеральных рабочих программ по литературе и географии из-за изменившейся геополитической обстановки. Так, в ФРП по литературе скорректировали список литературных произведений, которые должны изучить школьники.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ООП НОО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включили рабочие программы учебного предмета «Труд (технология)» (приказ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19.03.2024 № 171). В ООП ООО и СОО — ввели предметные результаты освоения нового предмета «Основы безопасности и защиты Родины». Рабочие программы по ОБЖ заменили рабочими программами по новому учебному предмету «Основы безопасности и защиты Родины» (приказ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01.02.2024 № 62).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Привели учебные планы ООП всех уровней в соответствие с ФГОС и ФОП. В ООП ООО и СОО — разделили физкультуру и ОБЗР на две предметные области, в ООП НОО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— указали в предметной области «Технология» учебный предмет «Труд (технология)».</w:t>
      </w:r>
    </w:p>
    <w:p w:rsidR="00ED5B86" w:rsidRPr="00F37B92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новых учебных предметов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2024 года </w:t>
      </w:r>
      <w:r w:rsidR="00305372" w:rsidRPr="00305372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«Верхнебалыклейская СШ»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внедряет в образовательный процесс новые учебные предметы «Труд (технология)» и «Основы безопасности и защиты Родины».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 целью внедрения новых предметов разработаны дорожные карты:</w:t>
      </w:r>
    </w:p>
    <w:p w:rsidR="00ED5B86" w:rsidRPr="003776CA" w:rsidRDefault="003776C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дорожная карта по введению предмета «Труд (технология)»;</w:t>
      </w:r>
    </w:p>
    <w:p w:rsidR="00ED5B86" w:rsidRPr="003776CA" w:rsidRDefault="003776CA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дорожная карта по введению предмета «Основы безопасности и защиты Родины».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дорожными картами в 2024 году провели мероприятия по внедрению новых предметов: актуализировали ООП, организовали подготовку педагогов, информационное сопровождение и создали условия для реализации программ.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Образовательный процесс по предмету «Труд «Технология» организован с учетом требований ФГОС, ФОП, СП 2.4.3648-20, СанПиН 1.2.3685-21 и Концепции преподавания предметной области «Технология». Все педагоги реализуют в полном объеме практическую часть инвариантных модулей. При отсутствии возможности выполнять практические работы учителя организуют изучение всего объема теоретического материала модуля. Подавляющее большинство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положительную учебную мотивацию к изучению учебного предмета «Труд (технология)».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по предмету «Основы безопасности и защиты Родины» организован с учетом требований ФГОС, ФОП, СП 2.4.3648-20, СанПиН 1.2.3685-21.</w:t>
      </w:r>
    </w:p>
    <w:p w:rsidR="00ED5B86" w:rsidRPr="00F37B92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2023/24 году для обучающихся 10-х классов </w:t>
      </w:r>
      <w:r w:rsidR="009F09EF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F09EF">
        <w:rPr>
          <w:rFonts w:hAnsi="Times New Roman" w:cs="Times New Roman"/>
          <w:color w:val="000000"/>
          <w:sz w:val="24"/>
          <w:szCs w:val="24"/>
          <w:lang w:val="ru-RU"/>
        </w:rPr>
        <w:t>сформирован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F09EF">
        <w:rPr>
          <w:rFonts w:hAnsi="Times New Roman" w:cs="Times New Roman"/>
          <w:color w:val="000000"/>
          <w:sz w:val="24"/>
          <w:szCs w:val="24"/>
          <w:lang w:val="ru-RU"/>
        </w:rPr>
        <w:t>универсальный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F09EF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 В 2024 году обучающихся 10-х и 11-х классов</w:t>
      </w:r>
      <w:r w:rsidR="00051D34">
        <w:rPr>
          <w:rFonts w:hAnsi="Times New Roman" w:cs="Times New Roman"/>
          <w:color w:val="000000"/>
          <w:sz w:val="24"/>
          <w:szCs w:val="24"/>
          <w:lang w:val="ru-RU"/>
        </w:rPr>
        <w:t xml:space="preserve"> нет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4666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54"/>
        <w:gridCol w:w="3395"/>
        <w:gridCol w:w="3747"/>
      </w:tblGrid>
      <w:tr w:rsidR="00051D34" w:rsidRPr="001D2F82" w:rsidTr="00F37B92"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1D34" w:rsidRDefault="00051D3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  <w:proofErr w:type="spellEnd"/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1D34" w:rsidRDefault="00051D3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Профильные предметы</w:t>
            </w:r>
          </w:p>
        </w:tc>
        <w:tc>
          <w:tcPr>
            <w:tcW w:w="3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1D34" w:rsidRPr="003776CA" w:rsidRDefault="00051D3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2023/24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776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</w:tr>
      <w:tr w:rsidR="00051D34" w:rsidTr="00F37B92"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1D34" w:rsidRDefault="00051D3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Универсальный</w:t>
            </w:r>
            <w:proofErr w:type="spellEnd"/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1D34" w:rsidRDefault="00051D34" w:rsidP="00051D3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  <w:p w:rsidR="00051D34" w:rsidRPr="00051D34" w:rsidRDefault="00051D34" w:rsidP="00051D3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3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1D34" w:rsidRPr="00051D34" w:rsidRDefault="00051D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ED5B86" w:rsidRPr="00051D34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51D3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Категории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здоровья, которые обучаются в школе:</w:t>
      </w:r>
    </w:p>
    <w:p w:rsidR="00ED5B86" w:rsidRDefault="003776CA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51D34">
        <w:rPr>
          <w:rFonts w:hAnsi="Times New Roman" w:cs="Times New Roman"/>
          <w:color w:val="000000"/>
          <w:sz w:val="24"/>
          <w:szCs w:val="24"/>
          <w:lang w:val="ru-RU"/>
        </w:rPr>
        <w:t xml:space="preserve">умственной отсталостью </w:t>
      </w:r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051D3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51D34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051D34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051D34">
        <w:rPr>
          <w:rFonts w:hAnsi="Times New Roman" w:cs="Times New Roman"/>
          <w:color w:val="000000"/>
          <w:sz w:val="24"/>
          <w:szCs w:val="24"/>
          <w:lang w:val="ru-RU"/>
        </w:rPr>
        <w:t xml:space="preserve">7,3 </w:t>
      </w:r>
      <w:r>
        <w:rPr>
          <w:rFonts w:hAnsi="Times New Roman" w:cs="Times New Roman"/>
          <w:color w:val="000000"/>
          <w:sz w:val="24"/>
          <w:szCs w:val="24"/>
        </w:rPr>
        <w:t>%).</w:t>
      </w:r>
    </w:p>
    <w:p w:rsidR="00ED5B86" w:rsidRDefault="003776C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Школа реализует следующие АООП:</w:t>
      </w:r>
    </w:p>
    <w:p w:rsidR="00ED5B86" w:rsidRDefault="003776CA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</w:t>
      </w:r>
      <w:r w:rsidR="00051D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образования обучающихся с </w:t>
      </w:r>
      <w:r w:rsidR="00051D34">
        <w:rPr>
          <w:rFonts w:hAnsi="Times New Roman" w:cs="Times New Roman"/>
          <w:color w:val="000000"/>
          <w:sz w:val="24"/>
          <w:szCs w:val="24"/>
          <w:lang w:val="ru-RU"/>
        </w:rPr>
        <w:t>умственной отсталостью (Вариант 1, вариант 2)</w:t>
      </w:r>
    </w:p>
    <w:p w:rsidR="00051D34" w:rsidRPr="00051D34" w:rsidRDefault="00051D34" w:rsidP="00051D34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51D3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051D34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обучающихся с умственной отсталостью (Вариант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051D34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051D34" w:rsidRPr="003776CA" w:rsidRDefault="00051D34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АООП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</w:t>
      </w:r>
      <w:r w:rsidR="00AC6BBE">
        <w:rPr>
          <w:rFonts w:hAnsi="Times New Roman" w:cs="Times New Roman"/>
          <w:color w:val="000000"/>
          <w:sz w:val="24"/>
          <w:szCs w:val="24"/>
          <w:lang w:val="ru-RU"/>
        </w:rPr>
        <w:t xml:space="preserve">, ООО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ОВЗ и ФАОП НОО</w:t>
      </w:r>
      <w:r w:rsidR="00AC6BBE">
        <w:rPr>
          <w:rFonts w:hAnsi="Times New Roman" w:cs="Times New Roman"/>
          <w:color w:val="000000"/>
          <w:sz w:val="24"/>
          <w:szCs w:val="24"/>
          <w:lang w:val="ru-RU"/>
        </w:rPr>
        <w:t>, ООО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  <w:proofErr w:type="gramEnd"/>
    </w:p>
    <w:p w:rsidR="00ED5B86" w:rsidRPr="003776CA" w:rsidRDefault="00AC6BBE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3776CA" w:rsidRPr="003776CA">
        <w:rPr>
          <w:rFonts w:hAnsi="Times New Roman" w:cs="Times New Roman"/>
          <w:color w:val="000000"/>
          <w:sz w:val="24"/>
          <w:szCs w:val="24"/>
          <w:lang w:val="ru-RU"/>
        </w:rPr>
        <w:t>бщеобразовательные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отдельные</w:t>
      </w:r>
      <w:r w:rsidR="003776CA"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 о ОВЗ.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</w:t>
      </w:r>
      <w:r w:rsidR="00AC6BBE">
        <w:rPr>
          <w:rFonts w:hAnsi="Times New Roman" w:cs="Times New Roman"/>
          <w:color w:val="000000"/>
          <w:sz w:val="24"/>
          <w:szCs w:val="24"/>
          <w:lang w:val="ru-RU"/>
        </w:rPr>
        <w:t>, социальный педагог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ED5B86" w:rsidRPr="00F37B92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Формы организации внеурочной деятельности включают: кружки, секции, клуб по интересам, летний лагерь.</w:t>
      </w:r>
    </w:p>
    <w:p w:rsidR="00ED5B86" w:rsidRPr="00F37B92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».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 в учебный год.</w:t>
      </w:r>
      <w:proofErr w:type="gramEnd"/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ЗОЖ.</w:t>
      </w:r>
      <w:proofErr w:type="gramEnd"/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Основой для подготовки к занятиям являются Методические рекомендации Института содержания и методов обучения.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в классах проходит каждый понедельник. Они начинаются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Тематика «Разговоров о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» синхронизирована с темами активностей РДДМ «Движение первых» и «Орлята России».</w:t>
      </w:r>
    </w:p>
    <w:p w:rsidR="00B828DF" w:rsidRPr="00F37B92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в планы внеурочной деятельности ООП ООО и СОО включено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профориентационное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внеурочное занятие «Россия – мои горизонты». Занятия проводятся в 6–11-х классах по 1 часу в неделю.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Планы внеурочной деятельности НОО, ООО и СОО выполнены в полном объеме.</w:t>
      </w:r>
    </w:p>
    <w:p w:rsidR="00B828DF" w:rsidRPr="00F37B92" w:rsidRDefault="00B828D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в 2024 году осуществлялась в соответствии с рабочими программами воспитания, которые были разработаны для каждого уровня и включены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соответствующие ООП.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ED5B86" w:rsidRPr="003776CA" w:rsidRDefault="003776C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инвариантные – «Классное руководство», «Урочная деятельность»; «Школьный урок», «Внеурочная деятельность»;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«Взаимодействие с родителями» (по ФГОС-2021); «Самоуправление», «Профориентация»;</w:t>
      </w:r>
    </w:p>
    <w:p w:rsidR="00ED5B86" w:rsidRPr="003776CA" w:rsidRDefault="003776CA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вариативные – «Детские общественные объединения», «Школьные медиа», «Ключевые общешкольные дела»,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«Военно-патриотический клуб "</w:t>
      </w:r>
      <w:r w:rsidR="00AC6BBE">
        <w:rPr>
          <w:rFonts w:hAnsi="Times New Roman" w:cs="Times New Roman"/>
          <w:color w:val="000000"/>
          <w:sz w:val="24"/>
          <w:szCs w:val="24"/>
          <w:lang w:val="ru-RU"/>
        </w:rPr>
        <w:t>Нахимовец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"»</w:t>
      </w:r>
      <w:r w:rsidR="00AC6BBE">
        <w:rPr>
          <w:rFonts w:hAnsi="Times New Roman" w:cs="Times New Roman"/>
          <w:color w:val="000000"/>
          <w:sz w:val="24"/>
          <w:szCs w:val="24"/>
          <w:lang w:val="ru-RU"/>
        </w:rPr>
        <w:t>, Кружки: «Театральный кружок», «Туризм» «Основы финансовой грамотности», «ЮИД», «Увлекательная физика», «Мир биологии»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ED5B86" w:rsidRDefault="003776C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коллективные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D5B86" w:rsidRDefault="003776C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акции;</w:t>
      </w:r>
    </w:p>
    <w:p w:rsidR="00B828DF" w:rsidRDefault="00B828DF">
      <w:pPr>
        <w:rPr>
          <w:rFonts w:hAnsi="Times New Roman" w:cs="Times New Roman"/>
          <w:color w:val="000000"/>
          <w:sz w:val="24"/>
          <w:szCs w:val="24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</w:t>
      </w:r>
      <w:r w:rsidR="00AC6BBE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-х классов показал следующие результаты:</w:t>
      </w:r>
    </w:p>
    <w:p w:rsidR="00ED5B86" w:rsidRPr="003776CA" w:rsidRDefault="003776C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ED5B86" w:rsidRPr="00B828DF" w:rsidRDefault="003776CA" w:rsidP="00B828DF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</w:t>
      </w:r>
      <w:r w:rsidR="00B828DF" w:rsidRPr="00B828DF">
        <w:rPr>
          <w:rFonts w:hAnsi="Times New Roman" w:cs="Times New Roman"/>
          <w:color w:val="000000"/>
          <w:sz w:val="24"/>
          <w:szCs w:val="24"/>
          <w:lang w:val="ru-RU"/>
        </w:rPr>
        <w:t>/</w:t>
      </w:r>
    </w:p>
    <w:p w:rsidR="00B828DF" w:rsidRPr="00B828DF" w:rsidRDefault="00B828DF" w:rsidP="00B828DF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Реализация плана к Году семьи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Указом Президента РФ от 22.11.2023 № 875 «О проведении в Российской Федерации Года семьи», Планом основных мероприятий по проведению в Российской Федерации года семьи, утвержденным Правительством РФ 26.12.2023 № 21515-П45-ТГ, в период с 15.01.2024 по 27.12.2024 проведены следующие мероприятия:</w:t>
      </w:r>
    </w:p>
    <w:p w:rsidR="001B0B4A" w:rsidRPr="001B0B4A" w:rsidRDefault="001B0B4A" w:rsidP="001B0B4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>1. Образован организационный комитет по проведению в МКОУ «Верхнебалыклейская СШ» в 2024 году мероприятий в честь Года семьи в следующем составе:</w:t>
      </w:r>
    </w:p>
    <w:tbl>
      <w:tblPr>
        <w:tblW w:w="5000" w:type="pct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600" w:firstRow="0" w:lastRow="0" w:firstColumn="0" w:lastColumn="0" w:noHBand="1" w:noVBand="1"/>
      </w:tblPr>
      <w:tblGrid>
        <w:gridCol w:w="3016"/>
        <w:gridCol w:w="7601"/>
      </w:tblGrid>
      <w:tr w:rsidR="001B0B4A" w:rsidRPr="001D2F82" w:rsidTr="00B40A75">
        <w:tc>
          <w:tcPr>
            <w:tcW w:w="4123" w:type="dxa"/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1580" w:type="dxa"/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МКОУ «Верхнебалыклейская СШ»  Филатов Н.А.</w:t>
            </w:r>
          </w:p>
        </w:tc>
      </w:tr>
      <w:tr w:rsidR="001B0B4A" w:rsidRPr="001D2F82" w:rsidTr="00B40A75">
        <w:tc>
          <w:tcPr>
            <w:tcW w:w="4123" w:type="dxa"/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proofErr w:type="spellEnd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1580" w:type="dxa"/>
          </w:tcPr>
          <w:p w:rsidR="001B0B4A" w:rsidRPr="001B0B4A" w:rsidRDefault="001B0B4A" w:rsidP="001B0B4A">
            <w:pPr>
              <w:numPr>
                <w:ilvl w:val="0"/>
                <w:numId w:val="6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 Володина И.В.;</w:t>
            </w:r>
          </w:p>
          <w:p w:rsidR="001B0B4A" w:rsidRPr="001B0B4A" w:rsidRDefault="001B0B4A" w:rsidP="001B0B4A">
            <w:pPr>
              <w:numPr>
                <w:ilvl w:val="0"/>
                <w:numId w:val="6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 Пурясьева Т.А.;</w:t>
            </w:r>
          </w:p>
          <w:p w:rsidR="001B0B4A" w:rsidRPr="001B0B4A" w:rsidRDefault="001B0B4A" w:rsidP="001B0B4A">
            <w:pPr>
              <w:numPr>
                <w:ilvl w:val="0"/>
                <w:numId w:val="6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 Филатов А.Н.;</w:t>
            </w:r>
          </w:p>
          <w:p w:rsidR="001B0B4A" w:rsidRPr="001B0B4A" w:rsidRDefault="001B0B4A" w:rsidP="001B0B4A">
            <w:pPr>
              <w:numPr>
                <w:ilvl w:val="0"/>
                <w:numId w:val="6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совета родителей Масленников</w:t>
            </w:r>
            <w:proofErr w:type="gramStart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(по согласованию).</w:t>
            </w:r>
          </w:p>
        </w:tc>
      </w:tr>
    </w:tbl>
    <w:p w:rsidR="001B0B4A" w:rsidRPr="001B0B4A" w:rsidRDefault="001B0B4A" w:rsidP="001B0B4A">
      <w:pPr>
        <w:rPr>
          <w:rFonts w:hAnsi="Times New Roman" w:cs="Times New Roman"/>
          <w:color w:val="000000"/>
          <w:sz w:val="24"/>
          <w:szCs w:val="24"/>
        </w:rPr>
      </w:pP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2. Утвержден план основных мероприятий МКОУ «Верхнебалыклейская СШ», посвященных Году семьи. </w:t>
      </w:r>
      <w:r w:rsidRPr="001B0B4A"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план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включены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трем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направлениям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>:</w:t>
      </w:r>
    </w:p>
    <w:p w:rsidR="001B0B4A" w:rsidRPr="001B0B4A" w:rsidRDefault="001B0B4A" w:rsidP="001B0B4A">
      <w:pPr>
        <w:numPr>
          <w:ilvl w:val="0"/>
          <w:numId w:val="65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организационные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>;</w:t>
      </w:r>
    </w:p>
    <w:p w:rsidR="001B0B4A" w:rsidRPr="001B0B4A" w:rsidRDefault="001B0B4A" w:rsidP="001B0B4A">
      <w:pPr>
        <w:numPr>
          <w:ilvl w:val="0"/>
          <w:numId w:val="65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>мероприятия, направленные на популяризацию сохранения традиционных семейных ценностей среди детей и молодежи;</w:t>
      </w:r>
    </w:p>
    <w:p w:rsidR="001B0B4A" w:rsidRPr="001B0B4A" w:rsidRDefault="001B0B4A" w:rsidP="001B0B4A">
      <w:pPr>
        <w:numPr>
          <w:ilvl w:val="0"/>
          <w:numId w:val="65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>мероприятия по повышению компетентности родителей в вопросах семейного воспитания, оказанию помощи семьям и детям.</w:t>
      </w:r>
    </w:p>
    <w:p w:rsidR="001B0B4A" w:rsidRDefault="001B0B4A" w:rsidP="001B0B4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>3. В рамках плана основных мероприятий в период с 15.01.2024 по 27.12.2024 проведены следующие школьные мероприятия:</w:t>
      </w:r>
    </w:p>
    <w:p w:rsidR="00F37B92" w:rsidRPr="001B0B4A" w:rsidRDefault="00F37B92" w:rsidP="001B0B4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Таблица 4.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82"/>
        <w:gridCol w:w="1884"/>
        <w:gridCol w:w="2785"/>
        <w:gridCol w:w="2246"/>
      </w:tblGrid>
      <w:tr w:rsidR="001B0B4A" w:rsidRPr="001B0B4A" w:rsidTr="00B40A75">
        <w:tc>
          <w:tcPr>
            <w:tcW w:w="5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0B4A" w:rsidRPr="001B0B4A" w:rsidRDefault="001B0B4A" w:rsidP="001B0B4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B0B4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0B4A" w:rsidRPr="001B0B4A" w:rsidRDefault="001B0B4A" w:rsidP="001B0B4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B0B4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0B4A" w:rsidRPr="001B0B4A" w:rsidRDefault="001B0B4A" w:rsidP="001B0B4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B0B4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0B4A" w:rsidRPr="001B0B4A" w:rsidRDefault="001B0B4A" w:rsidP="001B0B4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B0B4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B0B4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0B4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Общешкольная линейка, посвященная открытию Года семьи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01.02.2024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воспитательной работе Филатов А.Н.</w:t>
            </w:r>
          </w:p>
        </w:tc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125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Конкурс сочинений «Я и моя семья – вместе в будущее»,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«История моей семьи»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16.01.2024–31.01.2024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ШМО учителей русского языка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литературы Филатова Г.Н.</w:t>
            </w:r>
          </w:p>
        </w:tc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125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Книжная выставка «Все начинается с семьи»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22.02.24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воспитательной работе Филатов А.Н.</w:t>
            </w:r>
          </w:p>
        </w:tc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120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Фоточеллендж</w:t>
            </w:r>
            <w:proofErr w:type="spellEnd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«Загляните в семейный альбом»</w:t>
            </w:r>
          </w:p>
        </w:tc>
        <w:tc>
          <w:tcPr>
            <w:tcW w:w="2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20.03.24</w:t>
            </w:r>
          </w:p>
        </w:tc>
        <w:tc>
          <w:tcPr>
            <w:tcW w:w="4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 Володина И.В.</w:t>
            </w:r>
          </w:p>
        </w:tc>
        <w:tc>
          <w:tcPr>
            <w:tcW w:w="31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120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 час «Здоровая семья-залог счастливого будущего»</w:t>
            </w:r>
          </w:p>
        </w:tc>
        <w:tc>
          <w:tcPr>
            <w:tcW w:w="2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25.04.24</w:t>
            </w:r>
          </w:p>
        </w:tc>
        <w:tc>
          <w:tcPr>
            <w:tcW w:w="4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воспитательной работе Филатов А.Н.</w:t>
            </w:r>
          </w:p>
        </w:tc>
        <w:tc>
          <w:tcPr>
            <w:tcW w:w="31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125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рисунков «Я и моя семья»</w:t>
            </w:r>
          </w:p>
        </w:tc>
        <w:tc>
          <w:tcPr>
            <w:tcW w:w="2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22.05.24</w:t>
            </w:r>
          </w:p>
        </w:tc>
        <w:tc>
          <w:tcPr>
            <w:tcW w:w="4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 Володина И.В.</w:t>
            </w:r>
          </w:p>
        </w:tc>
        <w:tc>
          <w:tcPr>
            <w:tcW w:w="31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125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Викторина «Семь плюс Я получается семья»</w:t>
            </w:r>
          </w:p>
        </w:tc>
        <w:tc>
          <w:tcPr>
            <w:tcW w:w="2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20.06.24</w:t>
            </w:r>
          </w:p>
        </w:tc>
        <w:tc>
          <w:tcPr>
            <w:tcW w:w="4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воспитательной работе Филатов А.Н.</w:t>
            </w:r>
          </w:p>
        </w:tc>
        <w:tc>
          <w:tcPr>
            <w:tcW w:w="31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80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«Читающая семья»</w:t>
            </w:r>
          </w:p>
        </w:tc>
        <w:tc>
          <w:tcPr>
            <w:tcW w:w="2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19.09.24</w:t>
            </w:r>
          </w:p>
        </w:tc>
        <w:tc>
          <w:tcPr>
            <w:tcW w:w="4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 Володина И.В.</w:t>
            </w:r>
          </w:p>
        </w:tc>
        <w:tc>
          <w:tcPr>
            <w:tcW w:w="31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125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Спортивные соревнования «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Папа</w:t>
            </w:r>
            <w:proofErr w:type="gramStart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,м</w:t>
            </w:r>
            <w:proofErr w:type="gramEnd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ама</w:t>
            </w:r>
            <w:proofErr w:type="spellEnd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я — спортивная семья.</w:t>
            </w:r>
          </w:p>
        </w:tc>
        <w:tc>
          <w:tcPr>
            <w:tcW w:w="2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20.11.24</w:t>
            </w:r>
          </w:p>
        </w:tc>
        <w:tc>
          <w:tcPr>
            <w:tcW w:w="4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воспитательной работе Филатов А.Н.</w:t>
            </w:r>
          </w:p>
        </w:tc>
        <w:tc>
          <w:tcPr>
            <w:tcW w:w="31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125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B0B4A" w:rsidRPr="001B0B4A" w:rsidTr="00B40A75">
        <w:tc>
          <w:tcPr>
            <w:tcW w:w="5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мероприятий в рамках открытия Года семьи.</w:t>
            </w:r>
          </w:p>
        </w:tc>
        <w:tc>
          <w:tcPr>
            <w:tcW w:w="2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25.12.24</w:t>
            </w:r>
          </w:p>
        </w:tc>
        <w:tc>
          <w:tcPr>
            <w:tcW w:w="4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 Володина И.В.</w:t>
            </w:r>
          </w:p>
        </w:tc>
        <w:tc>
          <w:tcPr>
            <w:tcW w:w="31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125 </w:t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</w:tbl>
    <w:p w:rsidR="001B0B4A" w:rsidRPr="001B0B4A" w:rsidRDefault="001B0B4A" w:rsidP="001B0B4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>Всего в 2024 году охвачены мероприятиями к Году семьи 100 процентов обучающихся школы и 100 процентов семей обучающихся.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Всего в 2024 году охвачены мероприятиями к Году семьи 100 процентов обучающихся школы и 75 процентов семей обучающихся.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4. В течение года обучающиеся и родители приняли участие в наиболее значимых федеральных, региональных и муниципальных мероприятиях:</w:t>
      </w:r>
    </w:p>
    <w:p w:rsidR="00ED5B86" w:rsidRPr="00F37B92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Default="003776CA">
      <w:pPr>
        <w:rPr>
          <w:rFonts w:hAnsi="Times New Roman" w:cs="Times New Roman"/>
          <w:color w:val="000000"/>
          <w:sz w:val="24"/>
          <w:szCs w:val="24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Было проведено анкетирование с целью исследования семейных ценностей, нравственных позиций современных школьников в отношении к семье.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анкетирования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можно следующие выводы:</w:t>
      </w:r>
    </w:p>
    <w:p w:rsidR="00ED5B86" w:rsidRPr="003776CA" w:rsidRDefault="003776C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98%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опрошенных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на первом месте семья;</w:t>
      </w:r>
    </w:p>
    <w:p w:rsidR="00ED5B86" w:rsidRPr="00B828DF" w:rsidRDefault="003776CA" w:rsidP="00B828DF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почти все старшеклассники считают, что залогом счастливой семейной жизни могут быть только браки, заключенные по любви</w:t>
      </w:r>
      <w:r w:rsidR="00B828DF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828DF" w:rsidRDefault="00B828D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D5B86" w:rsidRPr="00F37B92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профориентации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профориентация школьников в </w:t>
      </w:r>
      <w:r w:rsidR="00CF060F">
        <w:rPr>
          <w:rFonts w:hAnsi="Times New Roman" w:cs="Times New Roman"/>
          <w:color w:val="000000"/>
          <w:sz w:val="24"/>
          <w:szCs w:val="24"/>
          <w:lang w:val="ru-RU"/>
        </w:rPr>
        <w:t>МКОУ «Верхнебалыклейская СШ»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проводилась через внедрение Единой модели профориентации и реализацию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профминимума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Во втором полугодии 2023/24 учебного года профориентация школьников проводилась в соответствии с </w:t>
      </w:r>
      <w:proofErr w:type="spellStart"/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spellEnd"/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Методическими рекомендациями и Порядком реализации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минимума в 2023/24 учебном году. В первом полугодии 2024/25 учебного года – в соответствии с методическими рекомендациями по реализации Единой модели профориентации школьников в 2024/25 учебном году (письмо от 23.08.2024 № АЗ-1705/05).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2023/24 учебного года профориентация школьников проводилась без участия в проекте «Билет в будущее». В первом полугодии 2024/25 учебного года школа стала участником проекта и получила доступ к школьному сегменту платформы «Билет в будущее».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для обучающихся 6–11-х классов школа реализовывала на базовом уровне. План мероприятий включал все необходимые мероприятия, предусмотренные для базового уровня.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программы базового уровня и для участия обучающихся 6–11-х классов в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 в школе были созданы следующие организационные и методические условия:</w:t>
      </w:r>
    </w:p>
    <w:p w:rsidR="00ED5B86" w:rsidRPr="003776CA" w:rsidRDefault="003776C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назначен ответственный по профориентации – </w:t>
      </w:r>
      <w:r w:rsidR="00CF060F">
        <w:rPr>
          <w:rFonts w:hAnsi="Times New Roman" w:cs="Times New Roman"/>
          <w:color w:val="000000"/>
          <w:sz w:val="24"/>
          <w:szCs w:val="24"/>
          <w:lang w:val="ru-RU"/>
        </w:rPr>
        <w:t>советник директора по воспитанию А.Н. Филатов</w:t>
      </w:r>
    </w:p>
    <w:p w:rsidR="00ED5B86" w:rsidRPr="003776CA" w:rsidRDefault="003776C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определены ответственные специалисты по организации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– классные руководители 6–11-х классов;</w:t>
      </w:r>
    </w:p>
    <w:p w:rsidR="00ED5B86" w:rsidRPr="003776CA" w:rsidRDefault="003776C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специалисты по организации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прошли инструктаж по организации и проведению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объемом 6 академических часов;</w:t>
      </w:r>
    </w:p>
    <w:p w:rsidR="00ED5B86" w:rsidRPr="003776CA" w:rsidRDefault="003776C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сформированы учебные группы для участия в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мероприятиях из числа обучающихся 6–11-х классов;</w:t>
      </w:r>
    </w:p>
    <w:p w:rsidR="00ED5B86" w:rsidRPr="003776CA" w:rsidRDefault="003776CA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 план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с учетом возрастных и индивидуальных особенностей обучающихся.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привлечены партнеры:</w:t>
      </w:r>
    </w:p>
    <w:p w:rsidR="001B0B4A" w:rsidRPr="001B0B4A" w:rsidRDefault="001B0B4A" w:rsidP="001B0B4A">
      <w:pPr>
        <w:numPr>
          <w:ilvl w:val="0"/>
          <w:numId w:val="66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Политехнический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колледж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>;</w:t>
      </w:r>
    </w:p>
    <w:p w:rsidR="001B0B4A" w:rsidRPr="001B0B4A" w:rsidRDefault="001B0B4A" w:rsidP="001B0B4A">
      <w:pPr>
        <w:numPr>
          <w:ilvl w:val="0"/>
          <w:numId w:val="66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колледж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>;</w:t>
      </w:r>
    </w:p>
    <w:p w:rsidR="001B0B4A" w:rsidRPr="001B0B4A" w:rsidRDefault="001B0B4A" w:rsidP="001B0B4A">
      <w:pPr>
        <w:numPr>
          <w:ilvl w:val="0"/>
          <w:numId w:val="66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Быковский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аграрный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техникум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>;</w:t>
      </w:r>
    </w:p>
    <w:p w:rsidR="001B0B4A" w:rsidRPr="001B0B4A" w:rsidRDefault="001B0B4A" w:rsidP="001B0B4A">
      <w:pPr>
        <w:numPr>
          <w:ilvl w:val="0"/>
          <w:numId w:val="66"/>
        </w:numPr>
        <w:rPr>
          <w:rFonts w:hAnsi="Times New Roman" w:cs="Times New Roman"/>
          <w:color w:val="000000"/>
          <w:sz w:val="24"/>
          <w:szCs w:val="24"/>
        </w:rPr>
      </w:pPr>
      <w:r w:rsidRPr="001B0B4A">
        <w:rPr>
          <w:rFonts w:hAnsi="Times New Roman" w:cs="Times New Roman"/>
          <w:color w:val="000000"/>
          <w:sz w:val="24"/>
          <w:szCs w:val="24"/>
        </w:rPr>
        <w:t>ДМЦ</w:t>
      </w:r>
    </w:p>
    <w:p w:rsidR="001B0B4A" w:rsidRPr="001B0B4A" w:rsidRDefault="001B0B4A" w:rsidP="001B0B4A">
      <w:pPr>
        <w:numPr>
          <w:ilvl w:val="0"/>
          <w:numId w:val="66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библиотека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Верхнебалыклейского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поселения</w:t>
      </w:r>
      <w:proofErr w:type="spellEnd"/>
    </w:p>
    <w:p w:rsidR="001B0B4A" w:rsidRPr="001B0B4A" w:rsidRDefault="001B0B4A" w:rsidP="001B0B4A">
      <w:pPr>
        <w:numPr>
          <w:ilvl w:val="0"/>
          <w:numId w:val="66"/>
        </w:numPr>
        <w:rPr>
          <w:rFonts w:hAnsi="Times New Roman" w:cs="Times New Roman"/>
          <w:color w:val="000000"/>
          <w:sz w:val="24"/>
          <w:szCs w:val="24"/>
        </w:rPr>
      </w:pPr>
      <w:r w:rsidRPr="001B0B4A">
        <w:rPr>
          <w:rFonts w:hAnsi="Times New Roman" w:cs="Times New Roman"/>
          <w:color w:val="000000"/>
          <w:sz w:val="24"/>
          <w:szCs w:val="24"/>
        </w:rPr>
        <w:t xml:space="preserve">СДК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Верхнебалыклейского</w:t>
      </w:r>
      <w:proofErr w:type="spellEnd"/>
      <w:r w:rsidRPr="001B0B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0B4A">
        <w:rPr>
          <w:rFonts w:hAnsi="Times New Roman" w:cs="Times New Roman"/>
          <w:color w:val="000000"/>
          <w:sz w:val="24"/>
          <w:szCs w:val="24"/>
        </w:rPr>
        <w:t>поселения</w:t>
      </w:r>
      <w:proofErr w:type="spellEnd"/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Формат привлечения партнеров к реализации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в 2024 году:</w:t>
      </w:r>
    </w:p>
    <w:p w:rsidR="00ED5B86" w:rsidRPr="003776CA" w:rsidRDefault="003776CA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организация и проведение профессиональных проб на базе организаций-партнеров;</w:t>
      </w:r>
    </w:p>
    <w:p w:rsidR="00ED5B86" w:rsidRPr="003776CA" w:rsidRDefault="003776CA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привлечение организаций-партнеров к участию в Дне профессии, Дне открытых дверей, Дне выпускника</w:t>
      </w:r>
      <w:r w:rsidR="00B828D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B828DF" w:rsidRDefault="00ED5B86" w:rsidP="00B828DF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Мероприятиями для реализации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охвачены 100 процентов обучающихся 6–11-х классов.</w:t>
      </w:r>
      <w:proofErr w:type="gramEnd"/>
    </w:p>
    <w:p w:rsidR="00ED5B86" w:rsidRPr="003776CA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Профилактика радикальных проявлений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Пр-2610), был разработан организационный план профилактической деятельности по противодействию экстремизму и терроризму.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соответствии с организационным планом в 2024 году были проведены следующие мероприятия.</w:t>
      </w:r>
    </w:p>
    <w:p w:rsidR="00ED5B86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0CCE">
        <w:rPr>
          <w:rFonts w:hAnsi="Times New Roman" w:cs="Times New Roman"/>
          <w:color w:val="000000"/>
          <w:sz w:val="24"/>
          <w:szCs w:val="24"/>
          <w:lang w:val="ru-RU"/>
        </w:rPr>
        <w:t>Реализация организационных мероприятий:</w:t>
      </w:r>
    </w:p>
    <w:p w:rsidR="001B0B4A" w:rsidRPr="001B0B4A" w:rsidRDefault="00F37B92" w:rsidP="001B0B4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5. </w:t>
      </w:r>
      <w:r w:rsidR="001B0B4A" w:rsidRPr="001B0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обучению учащихся основам противодействия терроризму</w:t>
      </w:r>
    </w:p>
    <w:p w:rsidR="001B0B4A" w:rsidRPr="00E2452C" w:rsidRDefault="001B0B4A" w:rsidP="001B0B4A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1B0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</w:t>
      </w:r>
      <w:r w:rsidR="00E245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2023-</w:t>
      </w:r>
      <w:r w:rsidRPr="001B0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2024 учебном году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tbl>
      <w:tblPr>
        <w:tblW w:w="10230" w:type="dxa"/>
        <w:tblInd w:w="226" w:type="dxa"/>
        <w:tblLook w:val="01E0" w:firstRow="1" w:lastRow="1" w:firstColumn="1" w:lastColumn="1" w:noHBand="0" w:noVBand="0"/>
      </w:tblPr>
      <w:tblGrid>
        <w:gridCol w:w="591"/>
        <w:gridCol w:w="6330"/>
        <w:gridCol w:w="1892"/>
        <w:gridCol w:w="1417"/>
      </w:tblGrid>
      <w:tr w:rsidR="001B0B4A" w:rsidRPr="001B0B4A" w:rsidTr="00E2452C">
        <w:trPr>
          <w:trHeight w:val="83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«Многокультурная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природа Российского государства и российского народа»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</w:t>
            </w:r>
            <w:proofErr w:type="gramStart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0B4A" w:rsidRPr="001B0B4A" w:rsidTr="00E2452C">
        <w:trPr>
          <w:trHeight w:val="734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информации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и инструктаж по теме: «Действия при нахождении подозрительного предмета»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Володина И.В.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1B0B4A" w:rsidRPr="001B0B4A" w:rsidTr="00E2452C">
        <w:trPr>
          <w:trHeight w:val="1538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и реагирование классными руководителями на случаи проявления среди детей и молодежи негативны стереотипов, межэтнической розни и личного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унижения представителей других национальностей и расового облика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1B0B4A" w:rsidRPr="001B0B4A" w:rsidTr="00E2452C">
        <w:trPr>
          <w:trHeight w:val="1277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Пресечение деятельности и запрещение символики экстремистских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групп, индивидуальная работа с теми, кто вовлечен в деятельность подобных групп или разделяет подобные взгляды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Везде,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1B0B4A" w:rsidRPr="001B0B4A" w:rsidTr="00E2452C">
        <w:trPr>
          <w:trHeight w:val="83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Библиотечные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уроки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на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тему: «Народные традиции и культурные наследия»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 библиотекой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</w:tr>
      <w:tr w:rsidR="001B0B4A" w:rsidRPr="001B0B4A" w:rsidTr="00E2452C">
        <w:trPr>
          <w:trHeight w:val="546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Уроки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правоведения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по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теме: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«Политика и право»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 обществознания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1B0B4A" w:rsidRPr="001B0B4A" w:rsidTr="00E2452C">
        <w:trPr>
          <w:trHeight w:val="71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Родительский лекторий по теме: Толерантность, основы сохранения физического состояния здоровья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ребенка»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1B0B4A" w:rsidRPr="001B0B4A" w:rsidTr="00E2452C">
        <w:trPr>
          <w:trHeight w:val="83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Уроки безопасности в 1-4 классах в рамках программы «Окружающий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мир»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1-4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1B0B4A" w:rsidRPr="001D2F82" w:rsidTr="00F37B92">
        <w:trPr>
          <w:trHeight w:val="2234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Уроки ОБЖ в 5-7 классах на тему: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«Чрезвычайные ситуации на транспорте», Правила поведения при взрыве», «Действия при захвате заложников», «Действия при стрельбе в населенном пункте»,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«Действия при поступлении угрозы по телефону», «Опасные ситуации на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улице», «Действия при обнаружении взрывоопасного предмета»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ОБЗР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F37B92">
            <w:pPr>
              <w:pStyle w:val="a6"/>
              <w:rPr>
                <w:lang w:val="ru-RU"/>
              </w:rPr>
            </w:pPr>
            <w:r w:rsidRPr="001B0B4A">
              <w:rPr>
                <w:lang w:val="ru-RU"/>
              </w:rPr>
              <w:t>Сентябрь</w:t>
            </w:r>
            <w:r w:rsidR="00F37B92">
              <w:rPr>
                <w:lang w:val="ru-RU"/>
              </w:rPr>
              <w:t xml:space="preserve"> </w:t>
            </w:r>
            <w:r w:rsidRPr="001B0B4A">
              <w:rPr>
                <w:lang w:val="ru-RU"/>
              </w:rPr>
              <w:t>Октябрь</w:t>
            </w:r>
            <w:r w:rsidR="00F37B92">
              <w:rPr>
                <w:lang w:val="ru-RU"/>
              </w:rPr>
              <w:t xml:space="preserve"> </w:t>
            </w:r>
            <w:r w:rsidRPr="001B0B4A">
              <w:rPr>
                <w:lang w:val="ru-RU"/>
              </w:rPr>
              <w:t>Декабрь</w:t>
            </w:r>
            <w:r w:rsidR="00F37B92">
              <w:rPr>
                <w:lang w:val="ru-RU"/>
              </w:rPr>
              <w:t xml:space="preserve"> </w:t>
            </w:r>
            <w:r w:rsidRPr="001B0B4A">
              <w:rPr>
                <w:lang w:val="ru-RU"/>
              </w:rPr>
              <w:t>Февраль</w:t>
            </w:r>
            <w:r w:rsidR="00F37B92">
              <w:rPr>
                <w:lang w:val="ru-RU"/>
              </w:rPr>
              <w:t xml:space="preserve"> Апрель    М</w:t>
            </w:r>
            <w:r w:rsidRPr="001B0B4A">
              <w:rPr>
                <w:lang w:val="ru-RU"/>
              </w:rPr>
              <w:t>ай</w:t>
            </w:r>
          </w:p>
        </w:tc>
      </w:tr>
      <w:tr w:rsidR="001B0B4A" w:rsidRPr="001D2F82" w:rsidTr="00F37B92">
        <w:trPr>
          <w:trHeight w:val="198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Уроки ОБЖ в 8 классах на тему: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«Основы безопасного поведения в чрезвычайных ситуациях: взрывы и пожары, аварии на химически опасных объектах», «Современный терроризм, его характерные черты и особенности»,        «Действия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spellStart"/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крупномаштабных</w:t>
            </w:r>
            <w:proofErr w:type="spellEnd"/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террористических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="00E245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ОБЗР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B4A" w:rsidRPr="001B0B4A" w:rsidRDefault="001B0B4A" w:rsidP="001B0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F37B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  <w:r w:rsidR="00F37B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  <w:r w:rsidR="00F37B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  <w:r w:rsidR="00F37B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Апрель   М</w:t>
            </w:r>
            <w:r w:rsidRPr="001B0B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ай</w:t>
            </w:r>
          </w:p>
        </w:tc>
      </w:tr>
    </w:tbl>
    <w:p w:rsidR="00F37B92" w:rsidRDefault="00F37B92" w:rsidP="00F37B9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F37B92" w:rsidRDefault="003776CA" w:rsidP="00F37B92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37B92">
        <w:rPr>
          <w:rFonts w:hAnsi="Times New Roman" w:cs="Times New Roman"/>
          <w:color w:val="000000"/>
          <w:sz w:val="24"/>
          <w:szCs w:val="24"/>
          <w:lang w:val="ru-RU"/>
        </w:rPr>
        <w:t>сформированы подборки методического материала по мероприятиям профилактики и предупреждения экстремистских проявлений среди обучающихся школы;</w:t>
      </w:r>
      <w:proofErr w:type="gramEnd"/>
    </w:p>
    <w:p w:rsidR="00ED5B86" w:rsidRPr="003776CA" w:rsidRDefault="003776C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разработаны памятки для родителей и обучающихся по повышению информационной грамотности по вопросам современных религиозных течений;</w:t>
      </w:r>
    </w:p>
    <w:p w:rsidR="00ED5B86" w:rsidRPr="003776CA" w:rsidRDefault="003776C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регулярно обновляются информационные наглядные материалы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антиэкстремистской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 на информационном стенде и официальном сайте школы;</w:t>
      </w:r>
    </w:p>
    <w:p w:rsidR="00ED5B86" w:rsidRPr="003776CA" w:rsidRDefault="003776C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постоянно действует сбор обращений о фактах экстремизма среди участников образовательных отношений;</w:t>
      </w:r>
    </w:p>
    <w:p w:rsidR="00ED5B86" w:rsidRPr="003776CA" w:rsidRDefault="003776C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регулярно проводится проверка библиотечного фонда школы на наличие материалов, входящих в федеральный список экстремистских материалов (ФСЭМ</w:t>
      </w:r>
      <w:r w:rsidR="00B828DF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D5B86" w:rsidRPr="00B828DF" w:rsidRDefault="00ED5B86" w:rsidP="00B828DF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профилактической работы с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D5B86" w:rsidRPr="003776CA" w:rsidRDefault="003776C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</w:t>
      </w:r>
    </w:p>
    <w:p w:rsidR="00ED5B86" w:rsidRPr="003776CA" w:rsidRDefault="003776C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проведена диагностика обучающихся с целью исследования личностных свойств толерантности и уровня внушаемости;</w:t>
      </w:r>
    </w:p>
    <w:p w:rsidR="00ED5B86" w:rsidRPr="003776CA" w:rsidRDefault="003776C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 и асоциального поведения</w:t>
      </w:r>
      <w:r w:rsidR="00B828DF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ED5B86" w:rsidRPr="003776CA" w:rsidRDefault="003776C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регулярно проводится индивидуальная работа с учениками, находящимися в социально-опасном положении по недопущению правонарушений и антиобщественных действий или минимизации рисков возникновения опасности для их жизни и здоровья;</w:t>
      </w:r>
    </w:p>
    <w:p w:rsidR="00ED5B86" w:rsidRPr="003776CA" w:rsidRDefault="003776C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регулярно проводится индивидуальная работа с учениками по разрешению конфликтных ситуаций в случае их возникновения;</w:t>
      </w:r>
    </w:p>
    <w:p w:rsidR="00ED5B86" w:rsidRPr="003776CA" w:rsidRDefault="003776C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деятельности;</w:t>
      </w:r>
    </w:p>
    <w:p w:rsidR="00ED5B86" w:rsidRPr="00F37B92" w:rsidRDefault="00ED5B86" w:rsidP="00B828DF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 с родителями (законными представителями)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D5B86" w:rsidRDefault="003776CA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проведены классные родительские собрания «Проблемы воспитания духовно-нравственных ценностей в семье»; «Вербовка подростков в экстремистские организации.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допустить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беды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»;</w:t>
      </w:r>
    </w:p>
    <w:p w:rsidR="00ED5B86" w:rsidRPr="003776CA" w:rsidRDefault="003776CA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проведено общешкольное родительское собрание с приглашением представителей правоохранительных органов «Организация занятости ребенка во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 с целью недопущения их участия в несанкционированных акциях»;</w:t>
      </w:r>
    </w:p>
    <w:p w:rsidR="00ED5B86" w:rsidRPr="003776CA" w:rsidRDefault="003776CA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регулярно проводятся индивидуальных консультаций по обсуждению вопросов, связанных с противодействием экстремизму (при необходимости);</w:t>
      </w:r>
    </w:p>
    <w:p w:rsidR="00ED5B86" w:rsidRPr="00F37B92" w:rsidRDefault="00ED5B86" w:rsidP="00B828DF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Классные руководители включили в планы воспитательной работы мероприятия по профилактике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радикализации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. Степень реализации планов ВР классных руководителей в части мероприятий по профилактике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радикализации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противодействию терроризму и экстремизму:</w:t>
      </w:r>
    </w:p>
    <w:p w:rsidR="00ED5B86" w:rsidRDefault="003776CA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НОО –</w:t>
      </w:r>
      <w:r w:rsidR="00E2452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2452C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D5B86" w:rsidRDefault="003776CA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ООО –</w:t>
      </w:r>
      <w:r w:rsidR="00E2452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2452C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D5B86" w:rsidRDefault="003776CA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СОО –</w:t>
      </w:r>
      <w:r w:rsidR="00E2452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2452C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2452C" w:rsidRPr="00E2452C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собеседований с педагогами, их тестирования с целью исследования навыков профилактической работы по противодействию радикальным идеологиям установлено, что доля </w:t>
      </w: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педагогов, квалификация которых соответствует поставленным задачам профилактической работы, в конце 2024 года составляет 100 процентов. Отмечается положительная динамика доли педагогов, квалификация которых соответствует поставленным задачам профилактической работы в сравнении с предыдущим периодом.</w:t>
      </w:r>
    </w:p>
    <w:p w:rsidR="00E2452C" w:rsidRPr="00E2452C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С целью выявления учеников группы риска, имеющих предрасположенность к деструктивным поступкам, в первом полугодии 2024/25 учебного года в школе проведены следующие мероприятия:</w:t>
      </w:r>
    </w:p>
    <w:p w:rsidR="00E2452C" w:rsidRPr="00E2452C" w:rsidRDefault="00E2452C" w:rsidP="00E2452C">
      <w:pPr>
        <w:numPr>
          <w:ilvl w:val="0"/>
          <w:numId w:val="67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E2452C">
        <w:rPr>
          <w:rFonts w:hAnsi="Times New Roman" w:cs="Times New Roman"/>
          <w:color w:val="000000"/>
          <w:sz w:val="24"/>
          <w:szCs w:val="24"/>
        </w:rPr>
        <w:t>мониторинг</w:t>
      </w:r>
      <w:proofErr w:type="spellEnd"/>
      <w:r w:rsidRPr="00E2452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452C">
        <w:rPr>
          <w:rFonts w:hAnsi="Times New Roman" w:cs="Times New Roman"/>
          <w:color w:val="000000"/>
          <w:sz w:val="24"/>
          <w:szCs w:val="24"/>
        </w:rPr>
        <w:t>социальных</w:t>
      </w:r>
      <w:proofErr w:type="spellEnd"/>
      <w:r w:rsidRPr="00E2452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452C">
        <w:rPr>
          <w:rFonts w:hAnsi="Times New Roman" w:cs="Times New Roman"/>
          <w:color w:val="000000"/>
          <w:sz w:val="24"/>
          <w:szCs w:val="24"/>
        </w:rPr>
        <w:t>сетей</w:t>
      </w:r>
      <w:proofErr w:type="spellEnd"/>
      <w:r w:rsidRPr="00E2452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452C">
        <w:rPr>
          <w:rFonts w:hAnsi="Times New Roman" w:cs="Times New Roman"/>
          <w:color w:val="000000"/>
          <w:sz w:val="24"/>
          <w:szCs w:val="24"/>
        </w:rPr>
        <w:t>школьников</w:t>
      </w:r>
      <w:proofErr w:type="spellEnd"/>
      <w:r w:rsidRPr="00E2452C">
        <w:rPr>
          <w:rFonts w:hAnsi="Times New Roman" w:cs="Times New Roman"/>
          <w:color w:val="000000"/>
          <w:sz w:val="24"/>
          <w:szCs w:val="24"/>
        </w:rPr>
        <w:t>;</w:t>
      </w:r>
    </w:p>
    <w:p w:rsidR="00E2452C" w:rsidRPr="00E2452C" w:rsidRDefault="00E2452C" w:rsidP="00E2452C">
      <w:pPr>
        <w:numPr>
          <w:ilvl w:val="0"/>
          <w:numId w:val="67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психолого-диагностические исследования обучающихся 5–11-х классов и отдельных групп обучающихся;</w:t>
      </w:r>
    </w:p>
    <w:p w:rsidR="00E2452C" w:rsidRPr="00E2452C" w:rsidRDefault="00E2452C" w:rsidP="00E2452C">
      <w:pPr>
        <w:numPr>
          <w:ilvl w:val="0"/>
          <w:numId w:val="67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социологические исследования обучающихся 5–11-х классов и отдельных групп обучающихся.</w:t>
      </w:r>
    </w:p>
    <w:p w:rsidR="00E2452C" w:rsidRPr="00E2452C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В ходе проведенных мероприятий установлено следующее:</w:t>
      </w:r>
    </w:p>
    <w:p w:rsidR="00E2452C" w:rsidRPr="00E2452C" w:rsidRDefault="00E2452C" w:rsidP="00E2452C">
      <w:pPr>
        <w:numPr>
          <w:ilvl w:val="0"/>
          <w:numId w:val="68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выявлено обучающихся группы риска, имеющих предрасположенность к деструктивным поступкам: на уровне НОО – 0; на уровне ООО – 3; на уровне СОО – 2;</w:t>
      </w:r>
    </w:p>
    <w:p w:rsidR="00E2452C" w:rsidRPr="00E2452C" w:rsidRDefault="00E2452C" w:rsidP="00E2452C">
      <w:pPr>
        <w:numPr>
          <w:ilvl w:val="0"/>
          <w:numId w:val="68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поставлено на учет </w:t>
      </w:r>
      <w:proofErr w:type="gramStart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группы риска, имеющих предрасположенность к деструктивным поступкам, – 0: </w:t>
      </w:r>
    </w:p>
    <w:p w:rsidR="00E2452C" w:rsidRPr="00E2452C" w:rsidRDefault="00E2452C" w:rsidP="00E2452C">
      <w:pPr>
        <w:numPr>
          <w:ilvl w:val="0"/>
          <w:numId w:val="68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зафиксировано случаев </w:t>
      </w:r>
      <w:proofErr w:type="spellStart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буллинга</w:t>
      </w:r>
      <w:proofErr w:type="spellEnd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 – 0;</w:t>
      </w:r>
    </w:p>
    <w:p w:rsidR="00E2452C" w:rsidRPr="00E2452C" w:rsidRDefault="00E2452C" w:rsidP="00E2452C">
      <w:pPr>
        <w:numPr>
          <w:ilvl w:val="0"/>
          <w:numId w:val="68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зафиксировано случаев проявления деструктивного поведения школьниками – 0.</w:t>
      </w:r>
    </w:p>
    <w:p w:rsidR="00E2452C" w:rsidRPr="00E2452C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 школы по выявлению учеников группы риска, имеющих предрасположенность к деструктивным поступкам, и их сопровождению ведется в школе на регулярной основе. К ее положительным результатам можно отнести отсутствие в школе  случаев </w:t>
      </w:r>
      <w:proofErr w:type="spellStart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буллинга</w:t>
      </w:r>
      <w:proofErr w:type="spellEnd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2452C" w:rsidRPr="00E2452C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В 2023- 2024 году в школе действует первичная ячейка РДДМ «Движение первых» (приказ от 15.03.2024). В состав ячейки вошли 45 обучающихся 5-9-х классов. Ответственным за </w:t>
      </w:r>
      <w:proofErr w:type="spellStart"/>
      <w:proofErr w:type="gramStart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spellEnd"/>
      <w:proofErr w:type="gramEnd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работу первичного школьного отделения РДДМ назначен учитель начальных классов </w:t>
      </w:r>
      <w:proofErr w:type="spellStart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Азуева</w:t>
      </w:r>
      <w:proofErr w:type="spellEnd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 Л.С.</w:t>
      </w:r>
    </w:p>
    <w:p w:rsidR="00E2452C" w:rsidRPr="00E2452C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E2452C" w:rsidRPr="00E2452C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в члены первичной ячейки включились во Всероссийские проекты РДДМ «На связи с природой» и «Хранители истории». В рамках проекта «На связи с природой» </w:t>
      </w:r>
      <w:proofErr w:type="gramStart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создан экологический отряд в него входят</w:t>
      </w:r>
      <w:proofErr w:type="gramEnd"/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 xml:space="preserve">  учащиеся 3 класса.</w:t>
      </w:r>
    </w:p>
    <w:p w:rsidR="00E2452C" w:rsidRPr="00E2452C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Эффективность воспитательной работы школы в 2024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2024 году.</w:t>
      </w:r>
    </w:p>
    <w:p w:rsidR="00E2452C" w:rsidRPr="00E2452C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2452C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</w:t>
      </w:r>
    </w:p>
    <w:p w:rsidR="00ED5B86" w:rsidRPr="003776CA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B828DF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28D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E2452C" w:rsidRPr="00B828DF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Охват дополнительным образованием в школе в 2024 году составил 100 процентов.</w:t>
      </w:r>
    </w:p>
    <w:p w:rsidR="00E2452C" w:rsidRPr="00B828DF" w:rsidRDefault="00E2452C" w:rsidP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 втором  полугодии 2023/24 учебного года школа реализовывала 11 дополнительных общеразвивающих программ по шести направленностям:</w:t>
      </w:r>
    </w:p>
    <w:p w:rsidR="00E2452C" w:rsidRPr="00B828DF" w:rsidRDefault="00E2452C" w:rsidP="00E2452C">
      <w:pPr>
        <w:numPr>
          <w:ilvl w:val="0"/>
          <w:numId w:val="6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художественное  Школьный театр</w:t>
      </w:r>
      <w:proofErr w:type="gramStart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 xml:space="preserve"> ;</w:t>
      </w:r>
      <w:proofErr w:type="gramEnd"/>
    </w:p>
    <w:p w:rsidR="00E2452C" w:rsidRPr="00B828DF" w:rsidRDefault="00E2452C" w:rsidP="00E2452C">
      <w:pPr>
        <w:numPr>
          <w:ilvl w:val="0"/>
          <w:numId w:val="6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«Волейбол», «Баскетбол»;</w:t>
      </w:r>
    </w:p>
    <w:p w:rsidR="00E2452C" w:rsidRPr="00B828DF" w:rsidRDefault="00E2452C" w:rsidP="00E2452C">
      <w:pPr>
        <w:numPr>
          <w:ilvl w:val="0"/>
          <w:numId w:val="6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ЮИД, КЮМ;</w:t>
      </w:r>
    </w:p>
    <w:p w:rsidR="00E2452C" w:rsidRPr="00B828DF" w:rsidRDefault="00E2452C" w:rsidP="00E2452C">
      <w:pPr>
        <w:numPr>
          <w:ilvl w:val="0"/>
          <w:numId w:val="6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туристско-краеведческое</w:t>
      </w:r>
      <w:proofErr w:type="gramEnd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 xml:space="preserve"> « Турист»;</w:t>
      </w:r>
    </w:p>
    <w:p w:rsidR="00E2452C" w:rsidRPr="00B828DF" w:rsidRDefault="00E2452C" w:rsidP="00E2452C">
      <w:pPr>
        <w:numPr>
          <w:ilvl w:val="0"/>
          <w:numId w:val="6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естественн</w:t>
      </w:r>
      <w:proofErr w:type="gramStart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гумманитарное</w:t>
      </w:r>
      <w:proofErr w:type="spellEnd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 xml:space="preserve"> “ОФГ”, “Занимательная физика”, ;”Мир биологии”</w:t>
      </w:r>
    </w:p>
    <w:p w:rsidR="00E2452C" w:rsidRPr="00B828DF" w:rsidRDefault="00E2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 xml:space="preserve">Во втором полугодии 2023/24 учебного года по программам технической и </w:t>
      </w:r>
      <w:proofErr w:type="gramStart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естественно-научной</w:t>
      </w:r>
      <w:proofErr w:type="gramEnd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 занимались 30 процентов обучающихся, осваивающих дополнительные образовательные программы. В первом полугодии 2024/25 учебного года доля обучающихся, осваивающих дополнительные общеразвивающие программы </w:t>
      </w:r>
      <w:proofErr w:type="gramStart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естественно-научной</w:t>
      </w:r>
      <w:proofErr w:type="gramEnd"/>
      <w:r w:rsidRPr="00B828DF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 30 процентов.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2024/25 учебного года реализовывала 10 дополнительных общеразвивающих программ по шести направленностям:</w:t>
      </w:r>
    </w:p>
    <w:p w:rsidR="00B40A75" w:rsidRPr="00B40A75" w:rsidRDefault="00B40A75" w:rsidP="00B40A75">
      <w:pPr>
        <w:numPr>
          <w:ilvl w:val="0"/>
          <w:numId w:val="7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художественное</w:t>
      </w:r>
      <w:proofErr w:type="gramEnd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 (школьный театр, школьный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медиацентр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40A75" w:rsidRPr="00B40A75" w:rsidRDefault="00B40A75" w:rsidP="00B40A75">
      <w:pPr>
        <w:numPr>
          <w:ilvl w:val="0"/>
          <w:numId w:val="7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(«Баскетбол», «Волейбол»);</w:t>
      </w:r>
    </w:p>
    <w:p w:rsidR="00B40A75" w:rsidRPr="00B40A75" w:rsidRDefault="00B40A75" w:rsidP="00B40A75">
      <w:pPr>
        <w:numPr>
          <w:ilvl w:val="0"/>
          <w:numId w:val="7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(«КЮМ», «ОФГ», «ЮИД»);</w:t>
      </w:r>
    </w:p>
    <w:p w:rsidR="00B40A75" w:rsidRPr="00B40A75" w:rsidRDefault="00B40A75" w:rsidP="00B40A75">
      <w:pPr>
        <w:numPr>
          <w:ilvl w:val="0"/>
          <w:numId w:val="7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туристско-краеведческое («Туризм»»);</w:t>
      </w:r>
    </w:p>
    <w:p w:rsidR="00B40A75" w:rsidRPr="00B40A75" w:rsidRDefault="00B40A75" w:rsidP="00B40A75">
      <w:pPr>
        <w:numPr>
          <w:ilvl w:val="0"/>
          <w:numId w:val="7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естественно-научное</w:t>
      </w:r>
      <w:proofErr w:type="gramEnd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 («Мир биологии», «Увлекательная физика»);</w:t>
      </w:r>
    </w:p>
    <w:p w:rsidR="003A10A6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Данные о выборе направленностей дополнительного образования по годам представлены в </w:t>
      </w:r>
      <w:r w:rsidR="00EC4168">
        <w:rPr>
          <w:rFonts w:hAnsi="Times New Roman" w:cs="Times New Roman"/>
          <w:color w:val="000000"/>
          <w:sz w:val="24"/>
          <w:szCs w:val="24"/>
          <w:lang w:val="ru-RU"/>
        </w:rPr>
        <w:t>гистограмме</w:t>
      </w: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A10A6" w:rsidRPr="003776CA" w:rsidRDefault="003A10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57975" cy="32004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Во втором полугодии 2023/24 учебного года по программам технической и </w:t>
      </w:r>
      <w:proofErr w:type="gramStart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естественно-научной</w:t>
      </w:r>
      <w:proofErr w:type="gramEnd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 занимались 80 процентов обучающихся, осваивающих дополнительные образовательные программы. В первом полугодии 2024/25 учебного года доля обучающихся, осваивающих дополнительные общеразвивающие программы технической и </w:t>
      </w:r>
      <w:proofErr w:type="gramStart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естественно-научной</w:t>
      </w:r>
      <w:proofErr w:type="gramEnd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направленности, выросла на 10 процентов и составила 90 процентов. Это говорит о росте интереса обучающихся к освоению программ художественной направленности.   </w:t>
      </w:r>
    </w:p>
    <w:p w:rsidR="00B069B5" w:rsidRPr="00B069B5" w:rsidRDefault="00B069B5" w:rsidP="00B069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школа включилась в проект </w:t>
      </w:r>
      <w:proofErr w:type="spellStart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 xml:space="preserve"> «Школьный театр» (протокол </w:t>
      </w:r>
      <w:proofErr w:type="spellStart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 xml:space="preserve"> от 27.12.2021 № СК-31/06пр). В школе в 2024 году работает объединение </w:t>
      </w:r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дополнительного образования «Театральный кружок». Актуализирована программа дополнительного образования «Театральный кружок». Руководитель театрального кружка – педагог дополнительного образования </w:t>
      </w:r>
      <w:proofErr w:type="spellStart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Азуева</w:t>
      </w:r>
      <w:proofErr w:type="spellEnd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 xml:space="preserve"> Л.С. Составлены план и график проведения занятий театральной студии. Созданы условия для организации образовательного процесса: выделены помещение и специальное оборудование – магнитофон с поддержкой </w:t>
      </w:r>
      <w:proofErr w:type="spellStart"/>
      <w:r w:rsidRPr="00B069B5">
        <w:rPr>
          <w:rFonts w:hAnsi="Times New Roman" w:cs="Times New Roman"/>
          <w:color w:val="000000"/>
          <w:sz w:val="24"/>
          <w:szCs w:val="24"/>
        </w:rPr>
        <w:t>mp</w:t>
      </w:r>
      <w:proofErr w:type="spellEnd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 xml:space="preserve">3, </w:t>
      </w:r>
      <w:proofErr w:type="spellStart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мультимедиапроектор</w:t>
      </w:r>
      <w:proofErr w:type="spellEnd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 xml:space="preserve"> и экран, компьютер с возможностью просмотра </w:t>
      </w:r>
      <w:r w:rsidRPr="00B069B5">
        <w:rPr>
          <w:rFonts w:hAnsi="Times New Roman" w:cs="Times New Roman"/>
          <w:color w:val="000000"/>
          <w:sz w:val="24"/>
          <w:szCs w:val="24"/>
        </w:rPr>
        <w:t>CD</w:t>
      </w:r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B069B5">
        <w:rPr>
          <w:rFonts w:hAnsi="Times New Roman" w:cs="Times New Roman"/>
          <w:color w:val="000000"/>
          <w:sz w:val="24"/>
          <w:szCs w:val="24"/>
        </w:rPr>
        <w:t>DVD</w:t>
      </w:r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 xml:space="preserve"> и выходом в интернет. Участники театрального кружка представляют свои работы на всех общешкольных праздниках и районных мероприятиях.</w:t>
      </w:r>
    </w:p>
    <w:p w:rsidR="00B069B5" w:rsidRPr="00B069B5" w:rsidRDefault="00B069B5" w:rsidP="00B069B5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proofErr w:type="gramEnd"/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 xml:space="preserve"> первом и втором полугодии 2023/24 учебного года в театральной студии занимались 25 обучающихся 5–6 классов. Это 20 процентов обучающихся школы. </w:t>
      </w:r>
    </w:p>
    <w:p w:rsidR="00B069B5" w:rsidRPr="00B069B5" w:rsidRDefault="00B069B5" w:rsidP="00B069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B069B5" w:rsidRPr="00B069B5" w:rsidRDefault="00B069B5" w:rsidP="00B069B5">
      <w:pPr>
        <w:numPr>
          <w:ilvl w:val="0"/>
          <w:numId w:val="70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B069B5" w:rsidRPr="00B069B5" w:rsidRDefault="00B069B5" w:rsidP="00B069B5">
      <w:pPr>
        <w:numPr>
          <w:ilvl w:val="0"/>
          <w:numId w:val="70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B069B5" w:rsidRPr="00B069B5" w:rsidRDefault="00B069B5" w:rsidP="00B069B5">
      <w:pPr>
        <w:numPr>
          <w:ilvl w:val="0"/>
          <w:numId w:val="70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B069B5" w:rsidRDefault="00B069B5" w:rsidP="00B069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9B5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2023/24 учебного года в рамках спортивного  клуба проведены следующие спортивные мероприятия:</w:t>
      </w:r>
    </w:p>
    <w:p w:rsidR="00F37B92" w:rsidRPr="00B069B5" w:rsidRDefault="00F37B92" w:rsidP="00B069B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Таблица 6.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76"/>
        <w:gridCol w:w="3101"/>
        <w:gridCol w:w="2012"/>
        <w:gridCol w:w="1789"/>
        <w:gridCol w:w="2819"/>
      </w:tblGrid>
      <w:tr w:rsidR="00B069B5" w:rsidRPr="00B069B5" w:rsidTr="00B40A75"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9B5" w:rsidRPr="00B069B5" w:rsidRDefault="00B069B5" w:rsidP="00B069B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9B5" w:rsidRPr="00B069B5" w:rsidRDefault="00B069B5" w:rsidP="00B069B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9B5" w:rsidRPr="00B069B5" w:rsidRDefault="00B069B5" w:rsidP="00B069B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Место</w:t>
            </w:r>
            <w:proofErr w:type="spellEnd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9B5" w:rsidRPr="00B069B5" w:rsidRDefault="00B069B5" w:rsidP="00B069B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  <w:proofErr w:type="spellEnd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9B5" w:rsidRPr="00B069B5" w:rsidRDefault="00B069B5" w:rsidP="00B069B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</w:p>
        </w:tc>
      </w:tr>
      <w:tr w:rsidR="00B069B5" w:rsidRPr="001D2F82" w:rsidTr="00B40A75"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Соревнование по волейболу среди обучающихся 5–8-х классов «Осенний мяч»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площадка</w:t>
            </w:r>
            <w:proofErr w:type="spellEnd"/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13.09.2024</w:t>
            </w:r>
          </w:p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5–8-х классов, 50 человек, 4 команды</w:t>
            </w:r>
          </w:p>
        </w:tc>
      </w:tr>
      <w:tr w:rsidR="00B069B5" w:rsidRPr="00B069B5" w:rsidTr="00B40A75"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Веселые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старты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28.10.2024</w:t>
            </w:r>
          </w:p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 человек, учащиеся 2 -4 классов</w:t>
            </w:r>
          </w:p>
        </w:tc>
      </w:tr>
      <w:tr w:rsidR="00B069B5" w:rsidRPr="00B069B5" w:rsidTr="00B40A75"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Первенство по баскетболу среди девушек 8–10-х классов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30.11.2024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8–10-х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27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</w:tr>
      <w:tr w:rsidR="00B069B5" w:rsidRPr="00B069B5" w:rsidTr="00B40A75"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Соревнования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мини-футболу</w:t>
            </w:r>
            <w:proofErr w:type="spellEnd"/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21.12.24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9B5" w:rsidRPr="00B069B5" w:rsidRDefault="00B069B5" w:rsidP="00B069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5-6 классов,30 </w:t>
            </w:r>
            <w:proofErr w:type="spellStart"/>
            <w:r w:rsidRPr="00B069B5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</w:tr>
    </w:tbl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1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3A10A6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 2023 годом на</w:t>
      </w:r>
      <w:r w:rsidR="003A10A6" w:rsidRPr="003A10A6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3A1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A10A6" w:rsidRPr="003A10A6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3A10A6">
        <w:rPr>
          <w:rFonts w:hAnsi="Times New Roman" w:cs="Times New Roman"/>
          <w:color w:val="000000"/>
          <w:sz w:val="24"/>
          <w:szCs w:val="24"/>
          <w:lang w:val="ru-RU"/>
        </w:rPr>
        <w:t>.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Организация учебного процесса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</w:t>
      </w:r>
      <w:r w:rsidR="00FF4B4A">
        <w:rPr>
          <w:rFonts w:hAnsi="Times New Roman" w:cs="Times New Roman"/>
          <w:color w:val="000000"/>
          <w:sz w:val="24"/>
          <w:szCs w:val="24"/>
          <w:lang w:val="ru-RU"/>
        </w:rPr>
        <w:t xml:space="preserve"> 26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мая.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A5D3C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</w:t>
      </w:r>
      <w:r w:rsidR="007A5D3C">
        <w:rPr>
          <w:rFonts w:hAnsi="Times New Roman" w:cs="Times New Roman"/>
          <w:color w:val="000000"/>
          <w:sz w:val="24"/>
          <w:szCs w:val="24"/>
          <w:lang w:val="ru-RU"/>
        </w:rPr>
        <w:t>-10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-х классов</w:t>
      </w:r>
      <w:r w:rsidR="007A5D3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Занятия проводятся в одну смену для обучающихся 1</w:t>
      </w:r>
      <w:r w:rsidR="007A5D3C">
        <w:rPr>
          <w:rFonts w:hAnsi="Times New Roman" w:cs="Times New Roman"/>
          <w:color w:val="000000"/>
          <w:sz w:val="24"/>
          <w:szCs w:val="24"/>
          <w:lang w:val="ru-RU"/>
        </w:rPr>
        <w:t xml:space="preserve">-10-х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классов.</w:t>
      </w:r>
    </w:p>
    <w:p w:rsidR="00ED5B86" w:rsidRPr="00FF4B4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F4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7</w:t>
      </w:r>
      <w:r w:rsidRPr="00FF4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Режим образовательной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49"/>
        <w:gridCol w:w="1418"/>
        <w:gridCol w:w="4252"/>
        <w:gridCol w:w="2055"/>
        <w:gridCol w:w="1623"/>
      </w:tblGrid>
      <w:tr w:rsidR="00ED5B86" w:rsidRPr="001D2F82" w:rsidTr="00C87D64">
        <w:tc>
          <w:tcPr>
            <w:tcW w:w="5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20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9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7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ED5B86" w:rsidTr="00C87D64">
        <w:tc>
          <w:tcPr>
            <w:tcW w:w="5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 режим:</w:t>
            </w:r>
          </w:p>
          <w:p w:rsidR="00ED5B86" w:rsidRDefault="003776CA" w:rsidP="007A5D3C">
            <w:pPr>
              <w:numPr>
                <w:ilvl w:val="0"/>
                <w:numId w:val="3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 минут (сентябрь–декабрь);</w:t>
            </w:r>
          </w:p>
          <w:p w:rsidR="00ED5B86" w:rsidRDefault="003776CA" w:rsidP="007A5D3C">
            <w:pPr>
              <w:numPr>
                <w:ilvl w:val="0"/>
                <w:numId w:val="3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40 минут (январь–май)</w:t>
            </w:r>
          </w:p>
        </w:tc>
        <w:tc>
          <w:tcPr>
            <w:tcW w:w="9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ED5B86" w:rsidTr="00C87D64">
        <w:tc>
          <w:tcPr>
            <w:tcW w:w="5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7A5D3C" w:rsidRDefault="007A5D3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</w:t>
      </w:r>
      <w:r w:rsidR="007A5D3C"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0 мин.</w:t>
      </w:r>
    </w:p>
    <w:p w:rsidR="00B828DF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по индивидуальным учебным планам </w:t>
      </w:r>
      <w:proofErr w:type="gramStart"/>
      <w:r w:rsidR="007A5D3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7A5D3C">
        <w:rPr>
          <w:rFonts w:hAnsi="Times New Roman" w:cs="Times New Roman"/>
          <w:color w:val="000000"/>
          <w:sz w:val="24"/>
          <w:szCs w:val="24"/>
          <w:lang w:val="ru-RU"/>
        </w:rPr>
        <w:t xml:space="preserve"> нет. </w:t>
      </w:r>
    </w:p>
    <w:p w:rsidR="00F37B92" w:rsidRPr="00F37B92" w:rsidRDefault="00F37B9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электронного обучения, применение ЭОР, ЭСО и дистанционных технологий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организации образовательного процесса с применением электронного обучения, дистанционных образовательных технологий школа использует средства обучения, цифровой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контент и дистанционные образовательные технологии, предусмотренные ФГИС «Моя школа»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D5B86" w:rsidRDefault="003776CA">
      <w:pPr>
        <w:rPr>
          <w:rFonts w:hAnsi="Times New Roman" w:cs="Times New Roman"/>
          <w:color w:val="000000"/>
          <w:sz w:val="24"/>
          <w:szCs w:val="24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Электронное обучение с применением ДОТ в школе проходит организованно. </w:t>
      </w:r>
      <w:r>
        <w:rPr>
          <w:rFonts w:hAnsi="Times New Roman" w:cs="Times New Roman"/>
          <w:color w:val="000000"/>
          <w:sz w:val="24"/>
          <w:szCs w:val="24"/>
        </w:rPr>
        <w:t xml:space="preserve">95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освоили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ФГИС «Моя школа», активно ее используют:</w:t>
      </w:r>
    </w:p>
    <w:p w:rsidR="00ED5B86" w:rsidRPr="003776CA" w:rsidRDefault="003776CA" w:rsidP="007A5D3C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применяют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контент на уроках;</w:t>
      </w:r>
    </w:p>
    <w:p w:rsidR="00ED5B86" w:rsidRPr="003776CA" w:rsidRDefault="003776CA" w:rsidP="007A5D3C">
      <w:pPr>
        <w:numPr>
          <w:ilvl w:val="0"/>
          <w:numId w:val="3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используют для организации проектной деятельности.</w:t>
      </w:r>
    </w:p>
    <w:p w:rsidR="00ED5B86" w:rsidRDefault="003776CA">
      <w:pPr>
        <w:rPr>
          <w:rFonts w:hAnsi="Times New Roman" w:cs="Times New Roman"/>
          <w:color w:val="000000"/>
          <w:sz w:val="24"/>
          <w:szCs w:val="24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течение 2024 года проводился мониторинг применения ЭОР. В течение всего периода контролировалось, чтобы учителя использовали на уроках ЭОР из действующего перечня.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связи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проводились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следующие мероприятия:</w:t>
      </w:r>
    </w:p>
    <w:p w:rsidR="00ED5B86" w:rsidRPr="003776CA" w:rsidRDefault="003776CA" w:rsidP="007A5D3C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регулярная ревизия рабочих программ на предмет соответствия ЭОР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указанных в тематическом планировании, федеральному перечню;</w:t>
      </w:r>
    </w:p>
    <w:p w:rsidR="00ED5B86" w:rsidRPr="003776CA" w:rsidRDefault="003776CA" w:rsidP="007A5D3C">
      <w:pPr>
        <w:numPr>
          <w:ilvl w:val="0"/>
          <w:numId w:val="3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посещение уроков с целью контроля применения ЭОР.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Во втором полугодии 2023/24 учебного года педагоги применяли ЭОР из перечня, утвержденного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738. С 1 сентября 2024 года обновили программы и включили ЭОР из перечня, утвержденного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18.07.2024 № 499.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Приказом от 02.09.2024 № 25 «Об ограничении использования мобильных устройств» установлен запрет на использование средств подвижной радиотелефонной связи во время учебных занятий. Требование выполняют 99% педагогов.</w:t>
      </w:r>
    </w:p>
    <w:p w:rsidR="00B828DF" w:rsidRDefault="00B828D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 с учениками, требующими особого педагогического внимания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школа организовала адресную работу с целевыми группами в соответствии с Концепцией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18.06.2024 № СК-13/07вн.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в 2024 году выделены следующие целевые группы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D5B86" w:rsidRPr="003776CA" w:rsidRDefault="003776CA" w:rsidP="007A5D3C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с ОВЗ и инвалидностью;</w:t>
      </w:r>
    </w:p>
    <w:p w:rsidR="00ED5B86" w:rsidRPr="003776CA" w:rsidRDefault="003776CA" w:rsidP="007A5D3C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дети-сироты и дети, оставшиеся без попечения родителей;</w:t>
      </w:r>
    </w:p>
    <w:p w:rsidR="00ED5B86" w:rsidRPr="003776CA" w:rsidRDefault="003776CA" w:rsidP="007A5D3C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обучающиеся, испытывающие трудности в освоении основных общеобразовательных программ, развитии и социальной адаптации;</w:t>
      </w:r>
    </w:p>
    <w:p w:rsidR="00ED5B86" w:rsidRPr="003776CA" w:rsidRDefault="003776CA" w:rsidP="007A5D3C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дети, проявляющие различные формы отклоняющегося поведения;</w:t>
      </w:r>
    </w:p>
    <w:p w:rsidR="00ED5B86" w:rsidRDefault="003776CA" w:rsidP="007A5D3C">
      <w:pPr>
        <w:numPr>
          <w:ilvl w:val="0"/>
          <w:numId w:val="3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ветеранов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СВО;</w:t>
      </w:r>
    </w:p>
    <w:p w:rsidR="00ED5B86" w:rsidRPr="00B828DF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Организовано психолого-педагогического сопровождения учеников каждой целевой группы в соответствии с планами психолого-педагогического сопровождения. Разработаны программы психолого-педагогического сопровождения обучающихся целевых групп.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течение второго полугодия 2023/24 и первого полугодия 2024/25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рисках. В ходе мониторинга выявлялись ученики, которые нуждаются в повышенном психолого-педагогическом внимании.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обучающихся, нуждающихся в </w:t>
      </w:r>
      <w:proofErr w:type="spellStart"/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spellEnd"/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повышенном психолого-педагогическом внимании, составлены индивидуальные планы работы и организовано индивидуальное сопровождение, включающее:</w:t>
      </w:r>
    </w:p>
    <w:p w:rsidR="00ED5B86" w:rsidRDefault="003776CA" w:rsidP="007A5D3C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консультации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D5B86" w:rsidRPr="003776CA" w:rsidRDefault="003776CA" w:rsidP="007A5D3C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и групповые коррекционные занятия.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Организована работа по подготовке педагогов – учителей и классных руководителей – к работе с учениками, требующими повышенного психолого-педагогического внимания:</w:t>
      </w:r>
    </w:p>
    <w:p w:rsidR="00ED5B86" w:rsidRPr="003776CA" w:rsidRDefault="003776CA" w:rsidP="007A5D3C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подготовлены памятки и методические материалы для педагогов, как действовать в ситуациях кризисного состояния ученика на основе рекомендаций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(письмо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11.08.2023 № АБ-3386/07).</w:t>
      </w:r>
    </w:p>
    <w:p w:rsidR="00ED5B86" w:rsidRPr="003776CA" w:rsidRDefault="003776CA" w:rsidP="007A5D3C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организованы консультации по работе с учениками разных целевых групп;</w:t>
      </w:r>
    </w:p>
    <w:p w:rsidR="00ED5B86" w:rsidRPr="003776CA" w:rsidRDefault="003776CA" w:rsidP="007A5D3C">
      <w:pPr>
        <w:numPr>
          <w:ilvl w:val="0"/>
          <w:numId w:val="3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сформирован банк сценариев воспитательных мероприятий для организации воспитательной работы с учениками целевых групп.</w:t>
      </w:r>
    </w:p>
    <w:p w:rsidR="00ED5B86" w:rsidRPr="003776CA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 xml:space="preserve">Содержание и качество подготовки </w:t>
      </w:r>
      <w:proofErr w:type="gramStart"/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обучающихся</w:t>
      </w:r>
      <w:proofErr w:type="gramEnd"/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Статистические данные свидетельствуют об успешном освоении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программ.</w:t>
      </w:r>
    </w:p>
    <w:p w:rsidR="00ED5B86" w:rsidRPr="00F37B92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 w:rsidRP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P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Статистика показателей за 2023/24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47"/>
        <w:gridCol w:w="7582"/>
        <w:gridCol w:w="2288"/>
      </w:tblGrid>
      <w:tr w:rsidR="00ED5B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2023/24 учебный год</w:t>
            </w:r>
          </w:p>
        </w:tc>
      </w:tr>
      <w:tr w:rsidR="00ED5B8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2023/24),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FF4B4A" w:rsidRDefault="00FF4B4A" w:rsidP="00FF4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125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FF4B4A" w:rsidRDefault="00FF4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FF4B4A" w:rsidRDefault="00FF4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FF4B4A" w:rsidRDefault="00FF4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ED5B8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D5B8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FF4B4A" w:rsidRDefault="00FF4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D5B8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FF4B4A" w:rsidRDefault="00FF4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FF4B4A" w:rsidRDefault="00FF4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D5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FF4B4A" w:rsidRDefault="00FF4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при этом </w:t>
      </w:r>
      <w:r w:rsidR="00FF4B4A">
        <w:rPr>
          <w:rFonts w:hAnsi="Times New Roman" w:cs="Times New Roman"/>
          <w:color w:val="000000"/>
          <w:sz w:val="24"/>
          <w:szCs w:val="24"/>
          <w:lang w:val="ru-RU"/>
        </w:rPr>
        <w:t>падает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обучающихся Школы.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ООП по уровням образования представлены в </w:t>
      </w:r>
      <w:r w:rsidR="00FF4B4A">
        <w:rPr>
          <w:rFonts w:hAnsi="Times New Roman" w:cs="Times New Roman"/>
          <w:color w:val="000000"/>
          <w:sz w:val="24"/>
          <w:szCs w:val="24"/>
          <w:lang w:val="ru-RU"/>
        </w:rPr>
        <w:t>таблице 6-7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Default="003776C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9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Результаты освоения учащимися программы начального общего образования</w:t>
      </w:r>
      <w:r w:rsidR="00FF4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основного общего образования, </w:t>
      </w:r>
      <w:r w:rsidR="00FF4B4A" w:rsidRPr="00FF4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среднего общего образования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 показателю </w:t>
      </w:r>
      <w:r w:rsidRPr="00FF4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«успеваемость» в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F4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p w:rsidR="00FF4B4A" w:rsidRPr="00FF4B4A" w:rsidRDefault="00FF4B4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ый отчёт об успеваемости по школе (1)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588" r="38882" b="41397"/>
                    <a:stretch/>
                  </pic:blipFill>
                  <pic:spPr bwMode="auto">
                    <a:xfrm>
                      <a:off x="0" y="0"/>
                      <a:ext cx="6489742" cy="330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году, то можно отметить, что процент учащихся, окончивших на «4» и «5», 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>вырос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-м был 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>45,3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на «5», 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>снизился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-м – 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>7,3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%).</w:t>
      </w:r>
      <w:proofErr w:type="gramEnd"/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процент учащихся, окончивших на «4» и «5», повысился на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2,5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-м был </w:t>
      </w:r>
      <w:r w:rsidR="00F003E5">
        <w:rPr>
          <w:rFonts w:hAnsi="Times New Roman" w:cs="Times New Roman"/>
          <w:color w:val="000000"/>
          <w:sz w:val="24"/>
          <w:szCs w:val="24"/>
          <w:lang w:val="ru-RU"/>
        </w:rPr>
        <w:t>30,2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на «5», повысился на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4,3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-м –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4,7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году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 xml:space="preserve">снизились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71,5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2023-м количество обучающихся, которые окончили полугодие на «4» и «5», было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 «5», стабилен (в 2023-м было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ГИА-2024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2024 году ГИА прошла в обычном формате в соответствии с новыми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ГИА-11 проходила по новому Порядку ГИА (приказ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04.04.2023 № 233/552). В 2024 году по поручению Президента в Порядок ГИА-11 внесли дополнение, которое позволяет выпускникам пересдать ЕГЭ, чтобы улучшить результат (приказ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12.04.2024 № 243/802). Теперь в основном периоде помимо резервных сроков закрепили дополнительные дни (п. 47 Порядка ГИА-11).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прибывших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из ДНР, ЛНР, Запорожской и Херсонской областей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 xml:space="preserve"> нет. 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10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Общая численность выпускников 2023/24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39"/>
        <w:gridCol w:w="2332"/>
        <w:gridCol w:w="2226"/>
      </w:tblGrid>
      <w:tr w:rsidR="00ED5B86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Параметр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ED5B86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D5B86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Количество 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семейном образовании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D5B86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D5B86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D5B86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не допущенных к ГИА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D5B86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проходивших процедуру ГИА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D5B86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сдававших ГИА в форме промежуточной аттестации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D5B86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8E6001" w:rsidRDefault="008E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D5B86" w:rsidRDefault="003776C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ГИА в 9-х классах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08.02.2023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Верхнебалыклейская СШ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девятиклассников сдавали ГИА в форме ОГЭ.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сдали ОГЭ по основным предметам – русскому языку и математике на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низком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972EC">
        <w:rPr>
          <w:rFonts w:hAnsi="Times New Roman" w:cs="Times New Roman"/>
          <w:color w:val="000000"/>
          <w:sz w:val="24"/>
          <w:szCs w:val="24"/>
          <w:lang w:val="ru-RU"/>
        </w:rPr>
        <w:t xml:space="preserve">Успеваемость по математике и русскому языку за последние три года не изменилась и стабильно составляет 100 процентов. Качество </w:t>
      </w:r>
      <w:r w:rsidR="00F972EC" w:rsidRPr="00F972EC">
        <w:rPr>
          <w:rFonts w:hAnsi="Times New Roman" w:cs="Times New Roman"/>
          <w:color w:val="000000"/>
          <w:sz w:val="24"/>
          <w:szCs w:val="24"/>
          <w:lang w:val="ru-RU"/>
        </w:rPr>
        <w:t>снизилось на 50% по сравнению с 2023 г.</w:t>
      </w:r>
      <w:r w:rsidRPr="00F972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972EC" w:rsidRPr="00F972EC">
        <w:rPr>
          <w:rFonts w:hAnsi="Times New Roman" w:cs="Times New Roman"/>
          <w:color w:val="000000"/>
          <w:sz w:val="24"/>
          <w:szCs w:val="24"/>
          <w:lang w:val="ru-RU"/>
        </w:rPr>
        <w:t xml:space="preserve">по математике, </w:t>
      </w:r>
      <w:r w:rsidRPr="00F972EC">
        <w:rPr>
          <w:rFonts w:hAnsi="Times New Roman" w:cs="Times New Roman"/>
          <w:color w:val="000000"/>
          <w:sz w:val="24"/>
          <w:szCs w:val="24"/>
          <w:lang w:val="ru-RU"/>
        </w:rPr>
        <w:t>по русскому языку</w:t>
      </w:r>
      <w:r w:rsidR="00F972EC" w:rsidRPr="00F972EC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 понизилось до 0%</w:t>
      </w:r>
      <w:r w:rsidRPr="00F972E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11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Результаты ОГЭ по обязательным предметам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39"/>
        <w:gridCol w:w="1788"/>
        <w:gridCol w:w="1243"/>
        <w:gridCol w:w="1450"/>
        <w:gridCol w:w="1788"/>
        <w:gridCol w:w="1256"/>
        <w:gridCol w:w="1353"/>
      </w:tblGrid>
      <w:tr w:rsidR="00ED5B86"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ED5B86"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ED5B86" w:rsidRPr="007437FB"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776CA">
            <w:r w:rsidRPr="003055FA"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776CA">
            <w:r w:rsidRPr="003055FA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055FA">
            <w:pPr>
              <w:rPr>
                <w:lang w:val="ru-RU"/>
              </w:rPr>
            </w:pPr>
            <w:r w:rsidRPr="003055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36,4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055FA">
            <w:pPr>
              <w:rPr>
                <w:lang w:val="ru-RU"/>
              </w:rPr>
            </w:pPr>
            <w:r w:rsidRPr="003055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776CA">
            <w:r w:rsidRPr="003055FA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055FA">
            <w:pPr>
              <w:rPr>
                <w:lang w:val="ru-RU"/>
              </w:rPr>
            </w:pPr>
            <w:r w:rsidRPr="003055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63,6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055FA">
            <w:pPr>
              <w:rPr>
                <w:lang w:val="ru-RU"/>
              </w:rPr>
            </w:pPr>
            <w:r w:rsidRPr="003055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</w:p>
        </w:tc>
      </w:tr>
      <w:tr w:rsidR="00ED5B86" w:rsidRPr="007437FB"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776CA">
            <w:r w:rsidRPr="003055FA"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776CA">
            <w:r w:rsidRPr="003055FA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055FA">
            <w:pPr>
              <w:rPr>
                <w:lang w:val="ru-RU"/>
              </w:rPr>
            </w:pPr>
            <w:r w:rsidRPr="003055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055FA">
            <w:pPr>
              <w:rPr>
                <w:lang w:val="ru-RU"/>
              </w:rPr>
            </w:pPr>
            <w:r w:rsidRPr="003055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776CA">
            <w:r w:rsidRPr="003055FA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055FA">
            <w:pPr>
              <w:rPr>
                <w:lang w:val="ru-RU"/>
              </w:rPr>
            </w:pPr>
            <w:r w:rsidRPr="003055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055FA">
            <w:pPr>
              <w:rPr>
                <w:lang w:val="ru-RU"/>
              </w:rPr>
            </w:pPr>
            <w:r w:rsidRPr="003055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</w:p>
        </w:tc>
      </w:tr>
      <w:tr w:rsidR="00ED5B86"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F972EC" w:rsidRDefault="003776CA">
            <w:r w:rsidRPr="00F972EC">
              <w:rPr>
                <w:rFonts w:hAnsi="Times New Roman" w:cs="Times New Roman"/>
                <w:color w:val="000000"/>
                <w:sz w:val="24"/>
                <w:szCs w:val="24"/>
              </w:rPr>
              <w:t>2023/2024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F972EC" w:rsidRDefault="003776CA">
            <w:r w:rsidRPr="00F972EC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F972EC" w:rsidRDefault="003055FA">
            <w:pPr>
              <w:rPr>
                <w:lang w:val="ru-RU"/>
              </w:rPr>
            </w:pPr>
            <w:r w:rsidRPr="00F972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F972EC" w:rsidRDefault="003055FA">
            <w:pPr>
              <w:rPr>
                <w:lang w:val="ru-RU"/>
              </w:rPr>
            </w:pPr>
            <w:r w:rsidRPr="00F972EC">
              <w:rPr>
                <w:rFonts w:hAnsi="Times New Roman" w:cs="Times New Roman"/>
                <w:color w:val="000000"/>
                <w:sz w:val="24"/>
                <w:szCs w:val="24"/>
              </w:rPr>
              <w:t>3,</w:t>
            </w:r>
            <w:r w:rsidRPr="00F972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F972EC" w:rsidRDefault="003776CA">
            <w:r w:rsidRPr="00F972EC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F972EC" w:rsidRDefault="00F972EC">
            <w:pPr>
              <w:rPr>
                <w:lang w:val="ru-RU"/>
              </w:rPr>
            </w:pPr>
            <w:r w:rsidRPr="00F972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055FA" w:rsidRDefault="003055FA">
            <w:pPr>
              <w:rPr>
                <w:lang w:val="ru-RU"/>
              </w:rPr>
            </w:pPr>
            <w:r w:rsidRPr="00F972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9-х классов успешно сдали ОГЭ по выбранным предметам.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ОГЭ по </w:t>
      </w:r>
      <w:r w:rsidR="008E6001">
        <w:rPr>
          <w:rFonts w:hAnsi="Times New Roman" w:cs="Times New Roman"/>
          <w:color w:val="000000"/>
          <w:sz w:val="24"/>
          <w:szCs w:val="24"/>
          <w:lang w:val="ru-RU"/>
        </w:rPr>
        <w:t>биологии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показали стопроцентную успеваемость и в целом </w:t>
      </w:r>
      <w:r w:rsidR="007437FB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удовлетворительное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 знаний обучающихся.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12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Результаты ОГЭ в 9-х классах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47"/>
        <w:gridCol w:w="1905"/>
        <w:gridCol w:w="1565"/>
        <w:gridCol w:w="1669"/>
        <w:gridCol w:w="1931"/>
      </w:tblGrid>
      <w:tr w:rsidR="00ED5B86" w:rsidTr="007437FB">
        <w:tc>
          <w:tcPr>
            <w:tcW w:w="30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ED5B86" w:rsidRPr="007437FB" w:rsidTr="007437FB"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C2383E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83E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C2383E" w:rsidRDefault="00225DB2">
            <w:pPr>
              <w:rPr>
                <w:lang w:val="ru-RU"/>
              </w:rPr>
            </w:pPr>
            <w:r w:rsidRPr="00C23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C2383E" w:rsidRDefault="00225DB2">
            <w:pPr>
              <w:rPr>
                <w:lang w:val="ru-RU"/>
              </w:rPr>
            </w:pPr>
            <w:r w:rsidRPr="00C23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C2383E" w:rsidRDefault="00225DB2">
            <w:pPr>
              <w:rPr>
                <w:lang w:val="ru-RU"/>
              </w:rPr>
            </w:pPr>
            <w:r w:rsidRPr="00C23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C2383E" w:rsidRDefault="003776CA">
            <w:r w:rsidRPr="00C2383E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ED5B86" w:rsidTr="007437FB"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C2383E" w:rsidRDefault="003776CA">
            <w:proofErr w:type="spellStart"/>
            <w:r w:rsidRPr="00C2383E"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C2383E" w:rsidRDefault="00225DB2">
            <w:pPr>
              <w:rPr>
                <w:lang w:val="ru-RU"/>
              </w:rPr>
            </w:pPr>
            <w:r w:rsidRPr="00C23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C2383E" w:rsidRDefault="00C2383E">
            <w:pPr>
              <w:rPr>
                <w:lang w:val="ru-RU"/>
              </w:rPr>
            </w:pPr>
            <w:r w:rsidRPr="00C23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87,5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C2383E" w:rsidRDefault="00C2383E">
            <w:pPr>
              <w:rPr>
                <w:lang w:val="ru-RU"/>
              </w:rPr>
            </w:pPr>
            <w:r w:rsidRPr="00C2383E">
              <w:rPr>
                <w:rFonts w:hAnsi="Times New Roman" w:cs="Times New Roman"/>
                <w:color w:val="000000"/>
                <w:sz w:val="24"/>
                <w:szCs w:val="24"/>
              </w:rPr>
              <w:t>3,</w:t>
            </w:r>
            <w:r w:rsidRPr="00C23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r w:rsidRPr="00C2383E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Замечаний о нарушении процедуры проведения ГИА-9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Все девятиклассники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год и получили аттестаты об основном общем образовании. 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13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Итоговые результаты выпускников на уровне основного общего образования за три последних года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17"/>
        <w:gridCol w:w="768"/>
        <w:gridCol w:w="632"/>
        <w:gridCol w:w="768"/>
        <w:gridCol w:w="632"/>
        <w:gridCol w:w="768"/>
        <w:gridCol w:w="632"/>
      </w:tblGrid>
      <w:tr w:rsidR="00ED5B86" w:rsidRPr="00950AE4">
        <w:trPr>
          <w:trHeight w:val="3"/>
        </w:trPr>
        <w:tc>
          <w:tcPr>
            <w:tcW w:w="55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1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1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</w:t>
            </w:r>
          </w:p>
        </w:tc>
        <w:tc>
          <w:tcPr>
            <w:tcW w:w="1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2023/24</w:t>
            </w:r>
          </w:p>
        </w:tc>
      </w:tr>
      <w:tr w:rsidR="00ED5B86" w:rsidRPr="00950AE4">
        <w:trPr>
          <w:trHeight w:val="3"/>
        </w:trPr>
        <w:tc>
          <w:tcPr>
            <w:tcW w:w="55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5B86" w:rsidRPr="00950AE4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ED5B86" w:rsidRPr="00950AE4">
        <w:trPr>
          <w:trHeight w:val="3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F972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F972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F972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ED5B86">
        <w:trPr>
          <w:trHeight w:val="3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F972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F972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F972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7437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7437FB" w:rsidRDefault="007437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D5B86">
        <w:trPr>
          <w:trHeight w:val="6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5B86" w:rsidRPr="0021285D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4917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4917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2128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2128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7437FB" w:rsidRDefault="007437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7437FB" w:rsidRDefault="007437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D5B86" w:rsidRPr="00950AE4">
        <w:trPr>
          <w:trHeight w:val="9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950A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950A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F972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ED5B86">
        <w:trPr>
          <w:trHeight w:val="9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D5B86" w:rsidRDefault="003776C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ГИА в 11-х классах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 итоговом сочинении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7437F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437FB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(100%), по результатам проверки </w:t>
      </w:r>
      <w:r w:rsidR="007437FB"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ся получили «зачет».</w:t>
      </w:r>
    </w:p>
    <w:p w:rsidR="00ED5B86" w:rsidRPr="003776CA" w:rsidRDefault="003776CA" w:rsidP="007437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</w:t>
      </w:r>
      <w:r w:rsidR="007437FB">
        <w:rPr>
          <w:rFonts w:hAnsi="Times New Roman" w:cs="Times New Roman"/>
          <w:color w:val="000000"/>
          <w:sz w:val="24"/>
          <w:szCs w:val="24"/>
          <w:lang w:val="ru-RU"/>
        </w:rPr>
        <w:t>выпускник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11-х </w:t>
      </w:r>
      <w:r w:rsidR="007437FB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437FB">
        <w:rPr>
          <w:rFonts w:hAnsi="Times New Roman" w:cs="Times New Roman"/>
          <w:color w:val="000000"/>
          <w:sz w:val="24"/>
          <w:szCs w:val="24"/>
          <w:lang w:val="ru-RU"/>
        </w:rPr>
        <w:t>не был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437FB">
        <w:rPr>
          <w:rFonts w:hAnsi="Times New Roman" w:cs="Times New Roman"/>
          <w:color w:val="000000"/>
          <w:sz w:val="24"/>
          <w:szCs w:val="24"/>
          <w:lang w:val="ru-RU"/>
        </w:rPr>
        <w:t>допущен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437FB">
        <w:rPr>
          <w:rFonts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ГИА. 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14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Средний тестовый балл ЕГЭ по математике и русскому языку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00"/>
        <w:gridCol w:w="4225"/>
        <w:gridCol w:w="3792"/>
      </w:tblGrid>
      <w:tr w:rsidR="00ED5B86" w:rsidRPr="0021285D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proofErr w:type="spellStart"/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ED5B86" w:rsidRPr="0021285D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pPr>
              <w:rPr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49170D">
            <w:pPr>
              <w:rPr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15,4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49170D">
            <w:pPr>
              <w:rPr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46,3</w:t>
            </w:r>
          </w:p>
        </w:tc>
      </w:tr>
      <w:tr w:rsidR="00ED5B86" w:rsidRPr="007437FB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r w:rsidRPr="0021285D"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49170D">
            <w:pPr>
              <w:rPr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21285D">
            <w:pPr>
              <w:rPr>
                <w:lang w:val="ru-RU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64,5</w:t>
            </w:r>
          </w:p>
        </w:tc>
      </w:tr>
      <w:tr w:rsidR="00ED5B86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3776CA">
            <w:r w:rsidRPr="00950AE4">
              <w:rPr>
                <w:rFonts w:hAnsi="Times New Roman" w:cs="Times New Roman"/>
                <w:color w:val="000000"/>
                <w:sz w:val="24"/>
                <w:szCs w:val="24"/>
              </w:rPr>
              <w:t>2023/2024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950AE4">
            <w:pPr>
              <w:rPr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950AE4" w:rsidRDefault="00950AE4">
            <w:pPr>
              <w:rPr>
                <w:lang w:val="ru-RU"/>
              </w:rPr>
            </w:pPr>
            <w:r w:rsidRPr="00950A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950AE4" w:rsidRDefault="00950AE4">
      <w:pPr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15</w:t>
      </w: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Количество медалистов за последние пять лет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24"/>
        <w:gridCol w:w="2124"/>
        <w:gridCol w:w="2123"/>
        <w:gridCol w:w="2123"/>
        <w:gridCol w:w="2123"/>
      </w:tblGrid>
      <w:tr w:rsidR="00ED5B86" w:rsidRPr="001D2F8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3776CA" w:rsidRDefault="003776CA">
            <w:pPr>
              <w:rPr>
                <w:lang w:val="ru-RU"/>
              </w:rPr>
            </w:pPr>
            <w:r w:rsidRPr="003776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ED5B86" w:rsidRPr="00212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3776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285D"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</w:p>
        </w:tc>
      </w:tr>
      <w:tr w:rsidR="00ED5B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21285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7437F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7437F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21285D" w:rsidRDefault="007437F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7437FB" w:rsidRDefault="007437F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2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ED5B86" w:rsidRPr="003776CA" w:rsidRDefault="003776CA" w:rsidP="007A5D3C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9-х классов показали стопроцентную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ED5B86" w:rsidRPr="0021285D" w:rsidRDefault="003776CA" w:rsidP="007A5D3C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285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 ГИА-9 средний</w:t>
      </w:r>
      <w:r w:rsidRPr="0021285D">
        <w:rPr>
          <w:rFonts w:hAnsi="Times New Roman" w:cs="Times New Roman"/>
          <w:color w:val="000000"/>
          <w:sz w:val="24"/>
          <w:szCs w:val="24"/>
        </w:rPr>
        <w:t> </w:t>
      </w:r>
      <w:r w:rsidRPr="0021285D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21285D">
        <w:rPr>
          <w:rFonts w:hAnsi="Times New Roman" w:cs="Times New Roman"/>
          <w:color w:val="000000"/>
          <w:sz w:val="24"/>
          <w:szCs w:val="24"/>
        </w:rPr>
        <w:t> </w:t>
      </w:r>
      <w:r w:rsidRPr="0021285D">
        <w:rPr>
          <w:rFonts w:hAnsi="Times New Roman" w:cs="Times New Roman"/>
          <w:color w:val="000000"/>
          <w:sz w:val="24"/>
          <w:szCs w:val="24"/>
          <w:lang w:val="ru-RU"/>
        </w:rPr>
        <w:t>выше</w:t>
      </w:r>
      <w:r w:rsidR="0021285D" w:rsidRPr="0021285D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21285D">
        <w:rPr>
          <w:rFonts w:hAnsi="Times New Roman" w:cs="Times New Roman"/>
          <w:color w:val="000000"/>
          <w:sz w:val="24"/>
          <w:szCs w:val="24"/>
        </w:rPr>
        <w:t> </w:t>
      </w:r>
      <w:r w:rsidRPr="0021285D">
        <w:rPr>
          <w:rFonts w:hAnsi="Times New Roman" w:cs="Times New Roman"/>
          <w:color w:val="000000"/>
          <w:sz w:val="24"/>
          <w:szCs w:val="24"/>
          <w:lang w:val="ru-RU"/>
        </w:rPr>
        <w:t>по обязательным предметам и предметам по выбору.</w:t>
      </w:r>
    </w:p>
    <w:p w:rsidR="00B93A1F" w:rsidRDefault="00B93A1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1B0B4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0B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  <w:r w:rsidRPr="001B0B4A"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ED5B86" w:rsidRPr="001B0B4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Проведенные весной 2024 года Всероссийские проверочные работы показали значительное снижение результатов по сравнению с итоговой отметкой за третью четверть по </w:t>
      </w:r>
      <w:r w:rsidR="00FC0E29" w:rsidRPr="001B0B4A">
        <w:rPr>
          <w:rFonts w:hAnsi="Times New Roman" w:cs="Times New Roman"/>
          <w:color w:val="000000"/>
          <w:sz w:val="24"/>
          <w:szCs w:val="24"/>
          <w:lang w:val="ru-RU"/>
        </w:rPr>
        <w:t>биологии в 5-м классе</w:t>
      </w: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FC0E29" w:rsidRPr="001B0B4A">
        <w:rPr>
          <w:rFonts w:hAnsi="Times New Roman" w:cs="Times New Roman"/>
          <w:color w:val="000000"/>
          <w:sz w:val="24"/>
          <w:szCs w:val="24"/>
          <w:lang w:val="ru-RU"/>
        </w:rPr>
        <w:t>русскому языку</w:t>
      </w: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 в 5-</w:t>
      </w:r>
      <w:r w:rsidR="00FC0E29" w:rsidRPr="001B0B4A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0E29" w:rsidRPr="001B0B4A">
        <w:rPr>
          <w:rFonts w:hAnsi="Times New Roman" w:cs="Times New Roman"/>
          <w:color w:val="000000"/>
          <w:sz w:val="24"/>
          <w:szCs w:val="24"/>
          <w:lang w:val="ru-RU"/>
        </w:rPr>
        <w:t>классе и 7 классе</w:t>
      </w: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FC0E29"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Значительно </w:t>
      </w:r>
      <w:r w:rsidR="001B0B4A" w:rsidRPr="001B0B4A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онизили свои результаты по русскому языку – </w:t>
      </w:r>
      <w:r w:rsidR="001B0B4A"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11,4 </w:t>
      </w: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>процента обучающихся, по биологии –</w:t>
      </w:r>
      <w:r w:rsidR="001B0B4A"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 15,9</w:t>
      </w: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0E29" w:rsidRPr="001B0B4A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1B0B4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067674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7674">
        <w:rPr>
          <w:rFonts w:hAnsi="Times New Roman" w:cs="Times New Roman"/>
          <w:color w:val="000000"/>
          <w:sz w:val="24"/>
          <w:szCs w:val="24"/>
          <w:lang w:val="ru-RU"/>
        </w:rPr>
        <w:t>Причины несоответствия результатов ВПР и отметок:</w:t>
      </w:r>
    </w:p>
    <w:p w:rsidR="00ED5B86" w:rsidRPr="00067674" w:rsidRDefault="003776CA" w:rsidP="007A5D3C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7674">
        <w:rPr>
          <w:rFonts w:hAnsi="Times New Roman" w:cs="Times New Roman"/>
          <w:color w:val="000000"/>
          <w:sz w:val="24"/>
          <w:szCs w:val="24"/>
          <w:lang w:val="ru-RU"/>
        </w:rPr>
        <w:t xml:space="preserve">отсутствие дифференцированной работы с </w:t>
      </w:r>
      <w:proofErr w:type="gramStart"/>
      <w:r w:rsidRPr="00067674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6767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D5B86" w:rsidRPr="00067674" w:rsidRDefault="003776CA" w:rsidP="007A5D3C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7674">
        <w:rPr>
          <w:rFonts w:hAnsi="Times New Roman" w:cs="Times New Roman"/>
          <w:color w:val="000000"/>
          <w:sz w:val="24"/>
          <w:szCs w:val="24"/>
          <w:lang w:val="ru-RU"/>
        </w:rPr>
        <w:t>недостаточный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067674" w:rsidRDefault="0006767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54D3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 2024</w:t>
      </w:r>
      <w:r w:rsidRPr="00654D3F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54D3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года, </w:t>
      </w:r>
      <w:proofErr w:type="spellStart"/>
      <w:r w:rsidRPr="00654D3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654D3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654D3F">
        <w:rPr>
          <w:rFonts w:hAnsi="Times New Roman" w:cs="Times New Roman"/>
          <w:color w:val="000000"/>
          <w:sz w:val="24"/>
          <w:szCs w:val="24"/>
          <w:lang w:val="ru-RU"/>
        </w:rPr>
        <w:t>В 2024/25</w:t>
      </w:r>
      <w:r w:rsidRPr="00654D3F">
        <w:rPr>
          <w:rFonts w:hAnsi="Times New Roman" w:cs="Times New Roman"/>
          <w:color w:val="000000"/>
          <w:sz w:val="24"/>
          <w:szCs w:val="24"/>
        </w:rPr>
        <w:t> </w:t>
      </w:r>
      <w:r w:rsidRPr="00654D3F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рамках </w:t>
      </w:r>
      <w:proofErr w:type="spellStart"/>
      <w:r w:rsidRPr="00654D3F">
        <w:rPr>
          <w:rFonts w:hAnsi="Times New Roman" w:cs="Times New Roman"/>
          <w:color w:val="000000"/>
          <w:sz w:val="24"/>
          <w:szCs w:val="24"/>
          <w:lang w:val="ru-RU"/>
        </w:rPr>
        <w:t>ВсОШ</w:t>
      </w:r>
      <w:proofErr w:type="spellEnd"/>
      <w:r w:rsidRPr="00654D3F">
        <w:rPr>
          <w:rFonts w:hAnsi="Times New Roman" w:cs="Times New Roman"/>
          <w:color w:val="000000"/>
          <w:sz w:val="24"/>
          <w:szCs w:val="24"/>
          <w:lang w:val="ru-RU"/>
        </w:rPr>
        <w:t xml:space="preserve"> прошли школьный и муниципальный этапы. Сравнивая результаты двух этапов с результатами аналогичных этапов, которые прошли осенью 2023</w:t>
      </w:r>
      <w:r w:rsidRPr="00654D3F">
        <w:rPr>
          <w:rFonts w:hAnsi="Times New Roman" w:cs="Times New Roman"/>
          <w:color w:val="000000"/>
          <w:sz w:val="24"/>
          <w:szCs w:val="24"/>
        </w:rPr>
        <w:t> </w:t>
      </w:r>
      <w:r w:rsidRPr="00654D3F">
        <w:rPr>
          <w:rFonts w:hAnsi="Times New Roman" w:cs="Times New Roman"/>
          <w:color w:val="000000"/>
          <w:sz w:val="24"/>
          <w:szCs w:val="24"/>
          <w:lang w:val="ru-RU"/>
        </w:rPr>
        <w:t>года, можно сделать вывод, что количественные</w:t>
      </w:r>
      <w:r w:rsidR="00A42FF6" w:rsidRPr="00654D3F">
        <w:rPr>
          <w:rFonts w:hAnsi="Times New Roman" w:cs="Times New Roman"/>
          <w:color w:val="000000"/>
          <w:sz w:val="24"/>
          <w:szCs w:val="24"/>
          <w:lang w:val="ru-RU"/>
        </w:rPr>
        <w:t xml:space="preserve"> и качественные</w:t>
      </w:r>
      <w:r w:rsidRPr="00654D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FF6" w:rsidRPr="00654D3F">
        <w:rPr>
          <w:rFonts w:hAnsi="Times New Roman" w:cs="Times New Roman"/>
          <w:color w:val="000000"/>
          <w:sz w:val="24"/>
          <w:szCs w:val="24"/>
          <w:lang w:val="ru-RU"/>
        </w:rPr>
        <w:t xml:space="preserve">практически </w:t>
      </w:r>
      <w:r w:rsidRPr="00654D3F">
        <w:rPr>
          <w:rFonts w:hAnsi="Times New Roman" w:cs="Times New Roman"/>
          <w:color w:val="000000"/>
          <w:sz w:val="24"/>
          <w:szCs w:val="24"/>
          <w:lang w:val="ru-RU"/>
        </w:rPr>
        <w:t>показатели не изменились.</w:t>
      </w:r>
    </w:p>
    <w:p w:rsidR="00ED5B86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A42FF6" w:rsidRPr="003776CA" w:rsidRDefault="00A42FF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91275" cy="29146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D5B86" w:rsidRDefault="00ED5B86"/>
    <w:p w:rsidR="00ED5B86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lastRenderedPageBreak/>
        <w:t>Востребованность выпускников</w:t>
      </w:r>
    </w:p>
    <w:p w:rsidR="00ED5B86" w:rsidRDefault="003776C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 w:rsidR="00F37B92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16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Востребованность выпускников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77"/>
        <w:gridCol w:w="616"/>
        <w:gridCol w:w="929"/>
        <w:gridCol w:w="929"/>
        <w:gridCol w:w="1770"/>
        <w:gridCol w:w="616"/>
        <w:gridCol w:w="1078"/>
        <w:gridCol w:w="1770"/>
        <w:gridCol w:w="1153"/>
        <w:gridCol w:w="879"/>
      </w:tblGrid>
      <w:tr w:rsidR="00ED5B86" w:rsidRPr="00E039C0">
        <w:tc>
          <w:tcPr>
            <w:tcW w:w="9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 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ED5B86" w:rsidRPr="001D2F82"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вузы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ED5B86" w:rsidRPr="00B93A1F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D5B86" w:rsidRPr="00B93A1F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39C0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D5B86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39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E039C0" w:rsidRDefault="00E039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39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ED5B86" w:rsidRPr="00C659C6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C659C6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59C6">
        <w:rPr>
          <w:rFonts w:hAnsi="Times New Roman" w:cs="Times New Roman"/>
          <w:color w:val="000000"/>
          <w:sz w:val="24"/>
          <w:szCs w:val="24"/>
          <w:lang w:val="ru-RU"/>
        </w:rPr>
        <w:t>В 2024 году</w:t>
      </w:r>
      <w:r w:rsidR="00C659C6" w:rsidRPr="00C659C6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C659C6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выпускников 4-х классов перешли в 5-й класс школы.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Функционирование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внутренней системы оценки качества образования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оценке качества образования в М</w:t>
      </w:r>
      <w:r w:rsidR="00B93A1F">
        <w:rPr>
          <w:rFonts w:hAnsi="Times New Roman" w:cs="Times New Roman"/>
          <w:color w:val="000000"/>
          <w:sz w:val="24"/>
          <w:szCs w:val="24"/>
          <w:lang w:val="ru-RU"/>
        </w:rPr>
        <w:t>КОУ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r w:rsidR="00B93A1F">
        <w:rPr>
          <w:rFonts w:hAnsi="Times New Roman" w:cs="Times New Roman"/>
          <w:color w:val="000000"/>
          <w:sz w:val="24"/>
          <w:szCs w:val="24"/>
          <w:lang w:val="ru-RU"/>
        </w:rPr>
        <w:t>Верхнебалыклейская СШ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»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 2024/25 учебные годы.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ED5B86" w:rsidRPr="003776CA" w:rsidRDefault="003776CA" w:rsidP="007A5D3C">
      <w:pPr>
        <w:numPr>
          <w:ilvl w:val="0"/>
          <w:numId w:val="4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ED5B86" w:rsidRPr="003776CA" w:rsidRDefault="003776CA" w:rsidP="007A5D3C">
      <w:pPr>
        <w:numPr>
          <w:ilvl w:val="0"/>
          <w:numId w:val="4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направлениями и целями оценочной деятельности в </w:t>
      </w:r>
      <w:r w:rsidR="00B93A1F" w:rsidRPr="00B93A1F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«Верхнебалыклейская СШ»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ED5B86" w:rsidRPr="003776CA" w:rsidRDefault="003776CA" w:rsidP="007A5D3C">
      <w:pPr>
        <w:numPr>
          <w:ilvl w:val="0"/>
          <w:numId w:val="4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ED5B86" w:rsidRPr="003776CA" w:rsidRDefault="003776CA" w:rsidP="007A5D3C">
      <w:pPr>
        <w:numPr>
          <w:ilvl w:val="0"/>
          <w:numId w:val="4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оценка результатов деятельности педагогических кадров как основа аттестационных процедур;</w:t>
      </w:r>
    </w:p>
    <w:p w:rsidR="00ED5B86" w:rsidRPr="003776CA" w:rsidRDefault="003776CA" w:rsidP="007A5D3C">
      <w:pPr>
        <w:numPr>
          <w:ilvl w:val="0"/>
          <w:numId w:val="4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аккредитационных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процедур.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ED5B86" w:rsidRDefault="003776CA" w:rsidP="007A5D3C">
      <w:pPr>
        <w:numPr>
          <w:ilvl w:val="0"/>
          <w:numId w:val="4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D5B86" w:rsidRDefault="003776CA" w:rsidP="007A5D3C">
      <w:pPr>
        <w:numPr>
          <w:ilvl w:val="0"/>
          <w:numId w:val="4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результаты;</w:t>
      </w:r>
    </w:p>
    <w:p w:rsidR="00ED5B86" w:rsidRDefault="003776CA" w:rsidP="007A5D3C">
      <w:pPr>
        <w:numPr>
          <w:ilvl w:val="0"/>
          <w:numId w:val="4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 результаты;</w:t>
      </w:r>
    </w:p>
    <w:p w:rsidR="00ED5B86" w:rsidRPr="003776CA" w:rsidRDefault="003776CA" w:rsidP="007A5D3C">
      <w:pPr>
        <w:numPr>
          <w:ilvl w:val="0"/>
          <w:numId w:val="4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ED5B86" w:rsidRPr="003776CA" w:rsidRDefault="003776CA" w:rsidP="007A5D3C">
      <w:pPr>
        <w:numPr>
          <w:ilvl w:val="0"/>
          <w:numId w:val="4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мониторинг образовательных достижений, промежуточная и итоговая аттестацию обучающихся.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Содержание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процедуры оценки качества условий образовательной деятельности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включает в себя:</w:t>
      </w:r>
    </w:p>
    <w:p w:rsidR="00ED5B86" w:rsidRPr="003776CA" w:rsidRDefault="003776CA" w:rsidP="007A5D3C">
      <w:pPr>
        <w:numPr>
          <w:ilvl w:val="0"/>
          <w:numId w:val="4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ED5B86" w:rsidRPr="003776CA" w:rsidRDefault="003776CA" w:rsidP="007A5D3C">
      <w:pPr>
        <w:numPr>
          <w:ilvl w:val="0"/>
          <w:numId w:val="4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ED5B86" w:rsidRPr="003776CA" w:rsidRDefault="003776CA" w:rsidP="007A5D3C">
      <w:pPr>
        <w:numPr>
          <w:ilvl w:val="0"/>
          <w:numId w:val="4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ED5B86" w:rsidRPr="003776CA" w:rsidRDefault="003776CA" w:rsidP="007A5D3C">
      <w:pPr>
        <w:numPr>
          <w:ilvl w:val="0"/>
          <w:numId w:val="4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ED5B86" w:rsidRPr="003776CA" w:rsidRDefault="003776CA" w:rsidP="007A5D3C">
      <w:pPr>
        <w:numPr>
          <w:ilvl w:val="0"/>
          <w:numId w:val="4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ED5B86" w:rsidRPr="003776CA" w:rsidRDefault="003776CA" w:rsidP="007A5D3C">
      <w:pPr>
        <w:numPr>
          <w:ilvl w:val="0"/>
          <w:numId w:val="4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ED5B86" w:rsidRPr="003776CA" w:rsidRDefault="003776CA" w:rsidP="007A5D3C">
      <w:pPr>
        <w:numPr>
          <w:ilvl w:val="0"/>
          <w:numId w:val="4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B93A1F" w:rsidRDefault="00B93A1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</w:t>
      </w:r>
      <w:r w:rsidRPr="00C659C6">
        <w:rPr>
          <w:rFonts w:hAnsi="Times New Roman" w:cs="Times New Roman"/>
          <w:color w:val="000000"/>
          <w:sz w:val="24"/>
          <w:szCs w:val="24"/>
          <w:lang w:val="ru-RU"/>
        </w:rPr>
        <w:t>услуг Школой, был организован</w:t>
      </w:r>
      <w:r w:rsidRPr="00C659C6">
        <w:rPr>
          <w:rFonts w:hAnsi="Times New Roman" w:cs="Times New Roman"/>
          <w:color w:val="000000"/>
          <w:sz w:val="24"/>
          <w:szCs w:val="24"/>
        </w:rPr>
        <w:t> </w:t>
      </w:r>
      <w:r w:rsidR="00B93A1F" w:rsidRPr="00C659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59C6">
        <w:rPr>
          <w:rFonts w:hAnsi="Times New Roman" w:cs="Times New Roman"/>
          <w:color w:val="000000"/>
          <w:sz w:val="24"/>
          <w:szCs w:val="24"/>
          <w:lang w:val="ru-RU"/>
        </w:rPr>
        <w:t>опрос, в котором принял</w:t>
      </w:r>
      <w:r w:rsidRPr="00C659C6">
        <w:rPr>
          <w:rFonts w:hAnsi="Times New Roman" w:cs="Times New Roman"/>
          <w:color w:val="000000"/>
          <w:sz w:val="24"/>
          <w:szCs w:val="24"/>
        </w:rPr>
        <w:t> </w:t>
      </w:r>
      <w:r w:rsidRPr="00C659C6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="00C659C6" w:rsidRPr="00C659C6">
        <w:rPr>
          <w:rFonts w:hAnsi="Times New Roman" w:cs="Times New Roman"/>
          <w:color w:val="000000"/>
          <w:sz w:val="24"/>
          <w:szCs w:val="24"/>
          <w:lang w:val="ru-RU"/>
        </w:rPr>
        <w:t xml:space="preserve"> 84</w:t>
      </w:r>
      <w:r w:rsidRPr="00C659C6">
        <w:rPr>
          <w:rFonts w:hAnsi="Times New Roman" w:cs="Times New Roman"/>
          <w:color w:val="000000"/>
          <w:sz w:val="24"/>
          <w:szCs w:val="24"/>
          <w:lang w:val="ru-RU"/>
        </w:rPr>
        <w:t xml:space="preserve"> респондент</w:t>
      </w:r>
      <w:r w:rsidR="00651A0F"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="00C659C6" w:rsidRPr="00C659C6">
        <w:rPr>
          <w:rFonts w:hAnsi="Times New Roman" w:cs="Times New Roman"/>
          <w:color w:val="000000"/>
          <w:sz w:val="24"/>
          <w:szCs w:val="24"/>
          <w:lang w:val="ru-RU"/>
        </w:rPr>
        <w:t xml:space="preserve"> (95</w:t>
      </w:r>
      <w:r w:rsidRPr="00C659C6">
        <w:rPr>
          <w:rFonts w:hAnsi="Times New Roman" w:cs="Times New Roman"/>
          <w:color w:val="000000"/>
          <w:sz w:val="24"/>
          <w:szCs w:val="24"/>
          <w:lang w:val="ru-RU"/>
        </w:rPr>
        <w:t>% от общего числа родителей 1–11-х классов).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Метод исследования: анкетный опрос. Сроки проведения анкетирования: сентябрь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ED5B86" w:rsidRPr="00651A0F" w:rsidRDefault="003776C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651A0F"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 w:rsidRPr="00651A0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1A0F">
        <w:rPr>
          <w:rFonts w:hAnsi="Times New Roman" w:cs="Times New Roman"/>
          <w:color w:val="000000"/>
          <w:sz w:val="24"/>
          <w:szCs w:val="24"/>
        </w:rPr>
        <w:t>исследования</w:t>
      </w:r>
      <w:proofErr w:type="spellEnd"/>
      <w:r w:rsidRPr="00651A0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1A0F">
        <w:rPr>
          <w:rFonts w:hAnsi="Times New Roman" w:cs="Times New Roman"/>
          <w:color w:val="000000"/>
          <w:sz w:val="24"/>
          <w:szCs w:val="24"/>
        </w:rPr>
        <w:t>представлены</w:t>
      </w:r>
      <w:proofErr w:type="spellEnd"/>
      <w:r w:rsidRPr="00651A0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1A0F">
        <w:rPr>
          <w:rFonts w:hAnsi="Times New Roman" w:cs="Times New Roman"/>
          <w:color w:val="000000"/>
          <w:sz w:val="24"/>
          <w:szCs w:val="24"/>
        </w:rPr>
        <w:t>ниже</w:t>
      </w:r>
      <w:proofErr w:type="spellEnd"/>
      <w:r w:rsidRPr="00651A0F">
        <w:rPr>
          <w:rFonts w:hAnsi="Times New Roman" w:cs="Times New Roman"/>
          <w:color w:val="000000"/>
          <w:sz w:val="24"/>
          <w:szCs w:val="24"/>
        </w:rPr>
        <w:t>:</w:t>
      </w:r>
    </w:p>
    <w:p w:rsidR="00ED5B86" w:rsidRPr="00651A0F" w:rsidRDefault="003776CA" w:rsidP="007A5D3C">
      <w:pPr>
        <w:numPr>
          <w:ilvl w:val="0"/>
          <w:numId w:val="5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51A0F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образовательного процесса –</w:t>
      </w:r>
      <w:r w:rsidR="00651A0F" w:rsidRPr="00651A0F">
        <w:rPr>
          <w:rFonts w:hAnsi="Times New Roman" w:cs="Times New Roman"/>
          <w:color w:val="000000"/>
          <w:sz w:val="24"/>
          <w:szCs w:val="24"/>
          <w:lang w:val="ru-RU"/>
        </w:rPr>
        <w:t xml:space="preserve"> 76</w:t>
      </w:r>
      <w:r w:rsidRPr="00651A0F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</w:t>
      </w:r>
    </w:p>
    <w:p w:rsidR="00ED5B86" w:rsidRPr="00651A0F" w:rsidRDefault="003776CA" w:rsidP="007A5D3C">
      <w:pPr>
        <w:numPr>
          <w:ilvl w:val="0"/>
          <w:numId w:val="5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51A0F">
        <w:rPr>
          <w:rFonts w:hAnsi="Times New Roman" w:cs="Times New Roman"/>
          <w:color w:val="000000"/>
          <w:sz w:val="24"/>
          <w:szCs w:val="24"/>
          <w:lang w:val="ru-RU"/>
        </w:rPr>
        <w:t>Условия и оснащенность ОО –</w:t>
      </w:r>
      <w:r w:rsidR="00651A0F" w:rsidRPr="00651A0F">
        <w:rPr>
          <w:rFonts w:hAnsi="Times New Roman" w:cs="Times New Roman"/>
          <w:color w:val="000000"/>
          <w:sz w:val="24"/>
          <w:szCs w:val="24"/>
          <w:lang w:val="ru-RU"/>
        </w:rPr>
        <w:t xml:space="preserve"> 61</w:t>
      </w:r>
      <w:r w:rsidRPr="00651A0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51A0F" w:rsidRPr="00651A0F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651A0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651A0F" w:rsidRDefault="003776CA" w:rsidP="007A5D3C">
      <w:pPr>
        <w:numPr>
          <w:ilvl w:val="0"/>
          <w:numId w:val="5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51A0F">
        <w:rPr>
          <w:rFonts w:hAnsi="Times New Roman" w:cs="Times New Roman"/>
          <w:color w:val="000000"/>
          <w:sz w:val="24"/>
          <w:szCs w:val="24"/>
          <w:lang w:val="ru-RU"/>
        </w:rPr>
        <w:t>Психологический комфорт в ОО –</w:t>
      </w:r>
      <w:r w:rsidR="00651A0F" w:rsidRPr="00651A0F">
        <w:rPr>
          <w:rFonts w:hAnsi="Times New Roman" w:cs="Times New Roman"/>
          <w:color w:val="000000"/>
          <w:sz w:val="24"/>
          <w:szCs w:val="24"/>
          <w:lang w:val="ru-RU"/>
        </w:rPr>
        <w:t xml:space="preserve"> 89</w:t>
      </w:r>
      <w:r w:rsidRPr="00651A0F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</w:t>
      </w:r>
    </w:p>
    <w:p w:rsidR="00ED5B86" w:rsidRPr="00651A0F" w:rsidRDefault="003776CA" w:rsidP="00651A0F">
      <w:pPr>
        <w:numPr>
          <w:ilvl w:val="0"/>
          <w:numId w:val="5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651A0F"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 w:rsidRPr="00651A0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1A0F">
        <w:rPr>
          <w:rFonts w:hAnsi="Times New Roman" w:cs="Times New Roman"/>
          <w:color w:val="000000"/>
          <w:sz w:val="24"/>
          <w:szCs w:val="24"/>
        </w:rPr>
        <w:t>администрации</w:t>
      </w:r>
      <w:proofErr w:type="spellEnd"/>
      <w:r w:rsidRPr="00651A0F"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651A0F" w:rsidRPr="00651A0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51A0F" w:rsidRPr="00651A0F">
        <w:rPr>
          <w:rFonts w:hAnsi="Times New Roman" w:cs="Times New Roman"/>
          <w:color w:val="000000"/>
          <w:sz w:val="24"/>
          <w:szCs w:val="24"/>
          <w:lang w:val="ru-RU"/>
        </w:rPr>
        <w:t>92</w:t>
      </w:r>
      <w:r w:rsidRPr="00651A0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51A0F" w:rsidRPr="00651A0F">
        <w:rPr>
          <w:rFonts w:hAnsi="Times New Roman" w:cs="Times New Roman"/>
          <w:color w:val="000000"/>
          <w:sz w:val="24"/>
          <w:szCs w:val="24"/>
        </w:rPr>
        <w:t>процент</w:t>
      </w:r>
      <w:proofErr w:type="spellEnd"/>
      <w:r w:rsidR="00651A0F" w:rsidRPr="00651A0F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51A0F">
        <w:rPr>
          <w:rFonts w:hAnsi="Times New Roman" w:cs="Times New Roman"/>
          <w:color w:val="000000"/>
          <w:sz w:val="24"/>
          <w:szCs w:val="24"/>
        </w:rPr>
        <w:t>.</w:t>
      </w:r>
    </w:p>
    <w:p w:rsidR="00651A0F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Общие результаты по итогам оценки уровня удовлетворенности родителей представлены в гистограмме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ниже.</w:t>
      </w:r>
    </w:p>
    <w:p w:rsidR="00651A0F" w:rsidRPr="003776CA" w:rsidRDefault="00651A0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E058A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B8281EA" wp14:editId="18BEC1C8">
            <wp:extent cx="6257925" cy="217170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Качество кадрового обеспечения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ED5B86" w:rsidRPr="003776CA" w:rsidRDefault="003776CA" w:rsidP="007A5D3C">
      <w:pPr>
        <w:numPr>
          <w:ilvl w:val="0"/>
          <w:numId w:val="5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ED5B86" w:rsidRPr="003776CA" w:rsidRDefault="003776CA" w:rsidP="007A5D3C">
      <w:pPr>
        <w:numPr>
          <w:ilvl w:val="0"/>
          <w:numId w:val="5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ED5B86" w:rsidRDefault="003776CA" w:rsidP="007A5D3C">
      <w:pPr>
        <w:numPr>
          <w:ilvl w:val="0"/>
          <w:numId w:val="5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0588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Pr="00AF0588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AF0588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 работают</w:t>
      </w:r>
      <w:r w:rsidR="00AF0588" w:rsidRPr="00AF0588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Pr="00AF058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F0588" w:rsidRPr="00AF0588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AF0588">
        <w:rPr>
          <w:rFonts w:hAnsi="Times New Roman" w:cs="Times New Roman"/>
          <w:color w:val="000000"/>
          <w:sz w:val="24"/>
          <w:szCs w:val="24"/>
          <w:lang w:val="ru-RU"/>
        </w:rPr>
        <w:t>, из них</w:t>
      </w:r>
      <w:r w:rsidR="00AF0588" w:rsidRPr="00AF0588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AF0588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AF0588" w:rsidRPr="00AF0588">
        <w:rPr>
          <w:rFonts w:hAnsi="Times New Roman" w:cs="Times New Roman"/>
          <w:color w:val="000000"/>
          <w:sz w:val="24"/>
          <w:szCs w:val="24"/>
          <w:lang w:val="ru-RU"/>
        </w:rPr>
        <w:t>по внутреннему</w:t>
      </w:r>
      <w:r w:rsidRPr="00AF058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F0588" w:rsidRPr="00AF0588">
        <w:rPr>
          <w:rFonts w:hAnsi="Times New Roman" w:cs="Times New Roman"/>
          <w:color w:val="000000"/>
          <w:sz w:val="24"/>
          <w:szCs w:val="24"/>
          <w:lang w:val="ru-RU"/>
        </w:rPr>
        <w:t>совместительству и 1 по – внешнему совместительству</w:t>
      </w:r>
      <w:r w:rsidRPr="00AF058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AF0588" w:rsidRPr="00AF058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F0588">
        <w:rPr>
          <w:rFonts w:hAnsi="Times New Roman" w:cs="Times New Roman"/>
          <w:color w:val="000000"/>
          <w:sz w:val="24"/>
          <w:szCs w:val="24"/>
          <w:lang w:val="ru-RU"/>
        </w:rPr>
        <w:t>дин человек обучается в педагогическом университете.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Цифровые компетенции учителей и умение работать с ЭОР, ЦОР и ДОТ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2024 года школа проводит электронное и дистанционное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новым Правилам применения электронного обучения (постановление Правительства от 11.10.2023 № 1678). В связи с этим проанализирована готовность педагогов к использованию ЭОР и ДОТ в образовательном процессе.</w:t>
      </w:r>
    </w:p>
    <w:p w:rsidR="00ED5B86" w:rsidRPr="008F07AF" w:rsidRDefault="003776CA">
      <w:pPr>
        <w:rPr>
          <w:rFonts w:hAnsi="Times New Roman" w:cs="Times New Roman"/>
          <w:color w:val="000000"/>
          <w:sz w:val="24"/>
          <w:szCs w:val="24"/>
        </w:rPr>
      </w:pPr>
      <w:r w:rsidRPr="008F07AF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профессиональной диагностики педагоги школы имеют следующие уровни цифровых компетенций, необходимых для реализации ООП с помощью </w:t>
      </w:r>
      <w:r w:rsidRPr="008F07AF">
        <w:rPr>
          <w:rFonts w:hAnsi="Times New Roman" w:cs="Times New Roman"/>
          <w:color w:val="000000"/>
          <w:sz w:val="24"/>
          <w:szCs w:val="24"/>
        </w:rPr>
        <w:t>ЭОР и ДОТ:</w:t>
      </w:r>
    </w:p>
    <w:p w:rsidR="00ED5B86" w:rsidRPr="008F07AF" w:rsidRDefault="003776CA" w:rsidP="007A5D3C">
      <w:pPr>
        <w:numPr>
          <w:ilvl w:val="0"/>
          <w:numId w:val="5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07AF">
        <w:rPr>
          <w:rFonts w:hAnsi="Times New Roman" w:cs="Times New Roman"/>
          <w:color w:val="000000"/>
          <w:sz w:val="24"/>
          <w:szCs w:val="24"/>
        </w:rPr>
        <w:t>базовый – 40 процентов;</w:t>
      </w:r>
    </w:p>
    <w:p w:rsidR="00ED5B86" w:rsidRPr="008F07AF" w:rsidRDefault="003776CA" w:rsidP="007A5D3C">
      <w:pPr>
        <w:numPr>
          <w:ilvl w:val="0"/>
          <w:numId w:val="5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07AF">
        <w:rPr>
          <w:rFonts w:hAnsi="Times New Roman" w:cs="Times New Roman"/>
          <w:color w:val="000000"/>
          <w:sz w:val="24"/>
          <w:szCs w:val="24"/>
        </w:rPr>
        <w:t>повышенный – 40 процентов;</w:t>
      </w:r>
    </w:p>
    <w:p w:rsidR="00ED5B86" w:rsidRPr="008F07AF" w:rsidRDefault="003776CA" w:rsidP="007A5D3C">
      <w:pPr>
        <w:numPr>
          <w:ilvl w:val="0"/>
          <w:numId w:val="5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07AF">
        <w:rPr>
          <w:rFonts w:hAnsi="Times New Roman" w:cs="Times New Roman"/>
          <w:color w:val="000000"/>
          <w:sz w:val="24"/>
          <w:szCs w:val="24"/>
        </w:rPr>
        <w:t>высокий – 20 процентов.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07AF">
        <w:rPr>
          <w:rFonts w:hAnsi="Times New Roman" w:cs="Times New Roman"/>
          <w:color w:val="000000"/>
          <w:sz w:val="24"/>
          <w:szCs w:val="24"/>
          <w:lang w:val="ru-RU"/>
        </w:rPr>
        <w:t>Все педагоги школы прошли повышение квалификации по дополнительным профессиональным программам, направленным на формирование и развитие цифровых компетенций и навыков работы с ЭОР и ДОТ.</w:t>
      </w:r>
    </w:p>
    <w:p w:rsidR="008F07AF" w:rsidRDefault="008F07A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Итоги аттестации педагогических кадров в 2024 году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Аттестация педагогов </w:t>
      </w:r>
      <w:r w:rsidR="00B93A1F" w:rsidRPr="00B93A1F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«Верхнебалыклейская СШ»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8F07AF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учебном году проходила в целях подтверждения соответствия занимаемой должности. В ходе аттестации была обеспечена публичность представления результатов деятельности педагогов:</w:t>
      </w:r>
    </w:p>
    <w:p w:rsidR="00ED5B86" w:rsidRPr="003776CA" w:rsidRDefault="003776CA" w:rsidP="007A5D3C">
      <w:pPr>
        <w:numPr>
          <w:ilvl w:val="0"/>
          <w:numId w:val="5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через выступления на педагогических советах;</w:t>
      </w:r>
    </w:p>
    <w:p w:rsidR="00ED5B86" w:rsidRDefault="003776CA" w:rsidP="007A5D3C">
      <w:pPr>
        <w:numPr>
          <w:ilvl w:val="0"/>
          <w:numId w:val="5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открытые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D5B86" w:rsidRPr="00102ACD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2ACD">
        <w:rPr>
          <w:rFonts w:hAnsi="Times New Roman" w:cs="Times New Roman"/>
          <w:color w:val="000000"/>
          <w:sz w:val="24"/>
          <w:szCs w:val="24"/>
          <w:lang w:val="ru-RU"/>
        </w:rPr>
        <w:t>По итогам 2024 года в процедуре аттестации на соответствие занимаемой должности приняли участие</w:t>
      </w:r>
      <w:r w:rsidR="008F07AF" w:rsidRPr="00102ACD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102ACD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педагогов. Аттестация проводилась с присутствием педагогических работников, решение принималось открытым голосованием большинством голосов членов аттестационной комиссии </w:t>
      </w:r>
      <w:r w:rsidR="00B93A1F" w:rsidRPr="00102ACD">
        <w:rPr>
          <w:rFonts w:hAnsi="Times New Roman" w:cs="Times New Roman"/>
          <w:color w:val="000000"/>
          <w:sz w:val="24"/>
          <w:szCs w:val="24"/>
          <w:lang w:val="ru-RU"/>
        </w:rPr>
        <w:t>МКОУ «Верхнебалыклейская СШ»</w:t>
      </w:r>
      <w:r w:rsidRPr="00102ACD">
        <w:rPr>
          <w:rFonts w:hAnsi="Times New Roman" w:cs="Times New Roman"/>
          <w:color w:val="000000"/>
          <w:sz w:val="24"/>
          <w:szCs w:val="24"/>
          <w:lang w:val="ru-RU"/>
        </w:rPr>
        <w:t xml:space="preserve">, присутствующих на заседании. </w:t>
      </w:r>
      <w:proofErr w:type="gramStart"/>
      <w:r w:rsidRPr="00102ACD">
        <w:rPr>
          <w:rFonts w:hAnsi="Times New Roman" w:cs="Times New Roman"/>
          <w:color w:val="000000"/>
          <w:sz w:val="24"/>
          <w:szCs w:val="24"/>
          <w:lang w:val="ru-RU"/>
        </w:rPr>
        <w:t>Признаны соответствующими занимаемой должности –</w:t>
      </w:r>
      <w:r w:rsidR="008F07AF" w:rsidRPr="00102ACD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102ACD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педагогов.</w:t>
      </w:r>
      <w:proofErr w:type="gramEnd"/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2ACD">
        <w:rPr>
          <w:rFonts w:hAnsi="Times New Roman" w:cs="Times New Roman"/>
          <w:color w:val="000000"/>
          <w:sz w:val="24"/>
          <w:szCs w:val="24"/>
          <w:lang w:val="ru-RU"/>
        </w:rPr>
        <w:t xml:space="preserve">Не принимали участие в процедуре аттестации 4 педагога: 3 из них проработали в занимаемой должности менее двух лет в </w:t>
      </w:r>
      <w:r w:rsidR="00B93A1F" w:rsidRPr="00102ACD">
        <w:rPr>
          <w:rFonts w:hAnsi="Times New Roman" w:cs="Times New Roman"/>
          <w:color w:val="000000"/>
          <w:sz w:val="24"/>
          <w:szCs w:val="24"/>
          <w:lang w:val="ru-RU"/>
        </w:rPr>
        <w:t>МКОУ «Верхнебалыклейская СШ»</w:t>
      </w:r>
      <w:r w:rsidRPr="00102ACD">
        <w:rPr>
          <w:rFonts w:hAnsi="Times New Roman" w:cs="Times New Roman"/>
          <w:color w:val="000000"/>
          <w:sz w:val="24"/>
          <w:szCs w:val="24"/>
          <w:lang w:val="ru-RU"/>
        </w:rPr>
        <w:t>, 1 педагог имеет лист нетрудоспособности более 4 месяцев подряд.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Заявление на аттестацию в целях соответствия квалификационной категории </w:t>
      </w:r>
      <w:r w:rsidR="00B93A1F">
        <w:rPr>
          <w:rFonts w:hAnsi="Times New Roman" w:cs="Times New Roman"/>
          <w:color w:val="000000"/>
          <w:sz w:val="24"/>
          <w:szCs w:val="24"/>
          <w:lang w:val="ru-RU"/>
        </w:rPr>
        <w:t xml:space="preserve">учителя не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подали</w:t>
      </w:r>
      <w:r w:rsidR="00B93A1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3776CA" w:rsidRDefault="003776CA" w:rsidP="00B93A1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 итогам 2024 учебного года имеют актуальные результаты прохождения аттестации:</w:t>
      </w:r>
    </w:p>
    <w:p w:rsidR="00ED5B86" w:rsidRPr="00F70347" w:rsidRDefault="008F07AF" w:rsidP="007A5D3C">
      <w:pPr>
        <w:numPr>
          <w:ilvl w:val="0"/>
          <w:numId w:val="5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3776CA"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 – аттестованы на соответствие занимаемой должности.</w:t>
      </w:r>
      <w:proofErr w:type="gramEnd"/>
    </w:p>
    <w:p w:rsidR="008F07AF" w:rsidRPr="00F70347" w:rsidRDefault="008F07A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F70347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3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кадрового потенциала школы</w:t>
      </w:r>
    </w:p>
    <w:p w:rsidR="00ED5B86" w:rsidRPr="00F70347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07AF"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анализ занятий урочной и внеурочной деятельности, показал, что 20 процентов педагогов начальной</w:t>
      </w:r>
      <w:r w:rsidR="008F07AF" w:rsidRPr="00F70347">
        <w:rPr>
          <w:rFonts w:hAnsi="Times New Roman" w:cs="Times New Roman"/>
          <w:color w:val="000000"/>
          <w:sz w:val="24"/>
          <w:szCs w:val="24"/>
          <w:lang w:val="ru-RU"/>
        </w:rPr>
        <w:t>, 25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– основной</w:t>
      </w:r>
      <w:r w:rsidR="008F07AF"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и средней и 4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0 процентов педагогов дополнительного образования нуждались в совершенствовании </w:t>
      </w:r>
      <w:proofErr w:type="gramStart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, а более </w:t>
      </w:r>
      <w:r w:rsidR="008F07AF" w:rsidRPr="00F70347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всех учителей считали, что им не хватает компетенций для реализации обновленных ФГОС и ФОП.</w:t>
      </w:r>
    </w:p>
    <w:p w:rsidR="00ED5B86" w:rsidRPr="00F70347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F70347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Аналогичное исследование в 2024 году показало, что за год данные значительно улучшились</w:t>
      </w:r>
      <w:r w:rsidR="008F07AF" w:rsidRPr="00F70347">
        <w:rPr>
          <w:rFonts w:hAnsi="Times New Roman" w:cs="Times New Roman"/>
          <w:color w:val="000000"/>
          <w:sz w:val="24"/>
          <w:szCs w:val="24"/>
          <w:lang w:val="ru-RU"/>
        </w:rPr>
        <w:t>: 10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педагогов начальной</w:t>
      </w:r>
      <w:r w:rsidR="008F07AF" w:rsidRPr="00F70347">
        <w:rPr>
          <w:rFonts w:hAnsi="Times New Roman" w:cs="Times New Roman"/>
          <w:color w:val="000000"/>
          <w:sz w:val="24"/>
          <w:szCs w:val="24"/>
          <w:lang w:val="ru-RU"/>
        </w:rPr>
        <w:t>, 20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– основной</w:t>
      </w:r>
      <w:r w:rsidR="00F70347"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средней школы и</w:t>
      </w:r>
      <w:r w:rsidR="00F70347"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30 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педагогов дополнительного образования нуждаются в совершенствовании </w:t>
      </w:r>
      <w:proofErr w:type="gramStart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, и </w:t>
      </w:r>
      <w:r w:rsidR="00F70347" w:rsidRPr="00F70347"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всех учителей считают, что им не хватает компетенций для реализации обновленных ФГОС и ФОП. </w:t>
      </w:r>
    </w:p>
    <w:p w:rsidR="00ED5B86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Общие данные о компетенциях педагогов, которые работают </w:t>
      </w:r>
      <w:proofErr w:type="gramStart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обновленным ФГОС и ФОП, представлены в диаграмме ниже.</w:t>
      </w:r>
    </w:p>
    <w:p w:rsidR="00F70347" w:rsidRDefault="00F7034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0347" w:rsidRDefault="00F7034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000750" cy="2362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70347" w:rsidRPr="003776CA" w:rsidRDefault="00F7034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Default="00ED5B86"/>
    <w:p w:rsidR="00ED5B86" w:rsidRPr="00F70347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</w:t>
      </w:r>
      <w:proofErr w:type="gramStart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</w:t>
      </w:r>
      <w:proofErr w:type="gramEnd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</w:t>
      </w:r>
      <w:r w:rsidR="00B93A1F"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«Верхнебалыклейская СШ» 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включены мероприятия по оценке и формированию функциональной грамотности в рамках внутриорганизационного обучения и организации </w:t>
      </w:r>
      <w:proofErr w:type="gramStart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профессиональным программам повышения квалификации педагогов предметных и </w:t>
      </w:r>
      <w:proofErr w:type="spellStart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профессиональных объединений.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кадрового потенциала </w:t>
      </w:r>
      <w:r w:rsidR="00B93A1F" w:rsidRPr="00B93A1F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«Верхнебалыклейская СШ»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внедрения требований обновленного ФГОС СОО в части обеспечения углубленного изучения учебных предметов и профильного обучения показывает, 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="00F70347"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28</w:t>
      </w:r>
      <w:r w:rsidRPr="00F7034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педагогов не имеют опыта преподавания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предметов на углубленном уровне в рамках среднего общего образования. В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7ECF">
        <w:rPr>
          <w:rFonts w:hAnsi="Times New Roman" w:cs="Times New Roman"/>
          <w:color w:val="000000"/>
          <w:sz w:val="24"/>
          <w:szCs w:val="24"/>
          <w:lang w:val="ru-RU"/>
        </w:rPr>
        <w:t>В 2024 году активизировалось включение учителей в наставничество. Количество наставнических пар «учитель – учитель»</w:t>
      </w:r>
      <w:r w:rsidR="00837ECF" w:rsidRPr="00837ECF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837ECF">
        <w:rPr>
          <w:rFonts w:hAnsi="Times New Roman" w:cs="Times New Roman"/>
          <w:color w:val="000000"/>
          <w:sz w:val="24"/>
          <w:szCs w:val="24"/>
          <w:lang w:val="ru-RU"/>
        </w:rPr>
        <w:t xml:space="preserve">, количество наставнических пар «ученик – ученик» </w:t>
      </w:r>
      <w:r w:rsidR="00837ECF" w:rsidRPr="00837ECF">
        <w:rPr>
          <w:rFonts w:hAnsi="Times New Roman" w:cs="Times New Roman"/>
          <w:color w:val="000000"/>
          <w:sz w:val="24"/>
          <w:szCs w:val="24"/>
          <w:lang w:val="ru-RU"/>
        </w:rPr>
        <w:t>составило</w:t>
      </w:r>
      <w:r w:rsidRPr="00837ECF">
        <w:rPr>
          <w:rFonts w:hAnsi="Times New Roman" w:cs="Times New Roman"/>
          <w:color w:val="000000"/>
          <w:sz w:val="24"/>
          <w:szCs w:val="24"/>
          <w:lang w:val="ru-RU"/>
        </w:rPr>
        <w:t xml:space="preserve"> 25.</w:t>
      </w:r>
    </w:p>
    <w:p w:rsidR="00F37B92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7ECF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показал</w:t>
      </w:r>
      <w:r w:rsidR="00837ECF" w:rsidRPr="00837ECF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837ECF">
        <w:rPr>
          <w:rFonts w:hAnsi="Times New Roman" w:cs="Times New Roman"/>
          <w:color w:val="000000"/>
          <w:sz w:val="24"/>
          <w:szCs w:val="24"/>
          <w:lang w:val="ru-RU"/>
        </w:rPr>
        <w:t xml:space="preserve"> что </w:t>
      </w:r>
      <w:r w:rsidR="00837ECF" w:rsidRPr="00837ECF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837ECF">
        <w:rPr>
          <w:rFonts w:hAnsi="Times New Roman" w:cs="Times New Roman"/>
          <w:color w:val="000000"/>
          <w:sz w:val="24"/>
          <w:szCs w:val="24"/>
          <w:lang w:val="ru-RU"/>
        </w:rPr>
        <w:t xml:space="preserve">2024 году активность учителей в профессиональных конкурсах </w:t>
      </w:r>
      <w:r w:rsidRPr="00603B5B">
        <w:rPr>
          <w:rFonts w:hAnsi="Times New Roman" w:cs="Times New Roman"/>
          <w:color w:val="000000"/>
          <w:sz w:val="24"/>
          <w:szCs w:val="24"/>
          <w:lang w:val="ru-RU"/>
        </w:rPr>
        <w:t>разных уровней</w:t>
      </w:r>
      <w:r w:rsidR="00837ECF" w:rsidRPr="00603B5B">
        <w:rPr>
          <w:rFonts w:hAnsi="Times New Roman" w:cs="Times New Roman"/>
          <w:color w:val="000000"/>
          <w:sz w:val="24"/>
          <w:szCs w:val="24"/>
          <w:lang w:val="ru-RU"/>
        </w:rPr>
        <w:t xml:space="preserve"> стабильна</w:t>
      </w:r>
      <w:r w:rsidRPr="00603B5B">
        <w:rPr>
          <w:rFonts w:hAnsi="Times New Roman" w:cs="Times New Roman"/>
          <w:color w:val="000000"/>
          <w:sz w:val="24"/>
          <w:szCs w:val="24"/>
          <w:lang w:val="ru-RU"/>
        </w:rPr>
        <w:t>. Участие в профессиональных конкурсах федерального, регионального и муниципального уровней приняли</w:t>
      </w:r>
      <w:r w:rsidR="00837ECF" w:rsidRPr="00603B5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3B5B" w:rsidRPr="00603B5B">
        <w:rPr>
          <w:rFonts w:hAnsi="Times New Roman" w:cs="Times New Roman"/>
          <w:color w:val="000000"/>
          <w:sz w:val="24"/>
          <w:szCs w:val="24"/>
          <w:lang w:val="ru-RU"/>
        </w:rPr>
        <w:t xml:space="preserve"> 2  (13,3</w:t>
      </w:r>
      <w:r w:rsidR="00837ECF" w:rsidRPr="00603B5B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603B5B">
        <w:rPr>
          <w:rFonts w:hAnsi="Times New Roman" w:cs="Times New Roman"/>
          <w:color w:val="000000"/>
          <w:sz w:val="24"/>
          <w:szCs w:val="24"/>
          <w:lang w:val="ru-RU"/>
        </w:rPr>
        <w:t xml:space="preserve">%) </w:t>
      </w:r>
      <w:r w:rsidR="00603B5B" w:rsidRPr="00603B5B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603B5B">
        <w:rPr>
          <w:rFonts w:hAnsi="Times New Roman" w:cs="Times New Roman"/>
          <w:color w:val="000000"/>
          <w:sz w:val="24"/>
          <w:szCs w:val="24"/>
          <w:lang w:val="ru-RU"/>
        </w:rPr>
        <w:t>, что свидетельствует о грамотной и эффективной работе управленческой команды. Информация об участии представлена в таблице.</w:t>
      </w:r>
      <w:r w:rsidR="00837ECF" w:rsidRPr="00603B5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37B92" w:rsidRPr="00603B5B" w:rsidRDefault="00F37B9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Таблица 17.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94"/>
        <w:gridCol w:w="2076"/>
        <w:gridCol w:w="3727"/>
      </w:tblGrid>
      <w:tr w:rsidR="00ED5B86" w:rsidRPr="00603B5B"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Pr="00603B5B" w:rsidRDefault="003776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3B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603B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B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Pr="00603B5B" w:rsidRDefault="003776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3B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Pr="00603B5B" w:rsidRDefault="003776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3B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D5B86" w:rsidRPr="00603B5B"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603B5B" w:rsidRDefault="00BA1B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Муниципальный </w:t>
            </w:r>
            <w:r w:rsidR="003776CA"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конкурс </w:t>
            </w: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«Особенности взаимодействия с </w:t>
            </w:r>
            <w:proofErr w:type="spellStart"/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родительким</w:t>
            </w:r>
            <w:proofErr w:type="spellEnd"/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сообществом: навигация детства в Год семьи</w:t>
            </w:r>
            <w:r w:rsidR="003776CA"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603B5B" w:rsidRDefault="00BA1B83">
            <w:pPr>
              <w:rPr>
                <w:lang w:val="ru-RU"/>
              </w:rPr>
            </w:pP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Филатов А.Н.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603B5B" w:rsidRDefault="00BA1B83">
            <w:pPr>
              <w:rPr>
                <w:lang w:val="ru-RU"/>
              </w:rPr>
            </w:pP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Сертификат участника</w:t>
            </w:r>
          </w:p>
        </w:tc>
      </w:tr>
      <w:tr w:rsidR="00ED5B86" w:rsidRPr="00603B5B"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603B5B" w:rsidRDefault="00603B5B" w:rsidP="00603B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  <w:r w:rsidR="003776CA"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</w:t>
            </w:r>
            <w:r w:rsidR="003776CA"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 работников «</w:t>
            </w: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патриота и гражданина России 21 века</w:t>
            </w:r>
            <w:r w:rsidR="003776CA"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603B5B" w:rsidRDefault="00603B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Филатов А.Н.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603B5B" w:rsidRDefault="00603B5B">
            <w:pPr>
              <w:rPr>
                <w:lang w:val="ru-RU"/>
              </w:rPr>
            </w:pP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Диплом 1 степени</w:t>
            </w:r>
          </w:p>
        </w:tc>
      </w:tr>
      <w:tr w:rsidR="00ED5B86" w:rsidRPr="00B93A1F"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603B5B" w:rsidRDefault="00603B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</w:t>
            </w:r>
            <w:proofErr w:type="spellStart"/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педагогоческий</w:t>
            </w:r>
            <w:proofErr w:type="spellEnd"/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конкурс «Педагогика 21 века: опыт, достижения, методика»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603B5B" w:rsidRDefault="00603B5B">
            <w:pPr>
              <w:rPr>
                <w:lang w:val="ru-RU"/>
              </w:rPr>
            </w:pPr>
            <w:r w:rsidRPr="00603B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Макаренко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86" w:rsidRPr="00603B5B" w:rsidRDefault="003776CA">
            <w:proofErr w:type="spellStart"/>
            <w:r w:rsidRPr="00603B5B">
              <w:rPr>
                <w:rFonts w:hAnsi="Times New Roman" w:cs="Times New Roman"/>
                <w:color w:val="000000"/>
                <w:sz w:val="24"/>
                <w:szCs w:val="24"/>
              </w:rPr>
              <w:t>Победитель</w:t>
            </w:r>
            <w:proofErr w:type="spellEnd"/>
          </w:p>
        </w:tc>
      </w:tr>
    </w:tbl>
    <w:p w:rsidR="00ED5B86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proofErr w:type="spellStart"/>
      <w:r>
        <w:rPr>
          <w:b/>
          <w:bCs/>
          <w:color w:val="252525"/>
          <w:spacing w:val="-2"/>
          <w:sz w:val="42"/>
          <w:szCs w:val="42"/>
        </w:rPr>
        <w:t>Качество</w:t>
      </w:r>
      <w:proofErr w:type="spellEnd"/>
      <w:r>
        <w:rPr>
          <w:b/>
          <w:bCs/>
          <w:color w:val="252525"/>
          <w:spacing w:val="-2"/>
          <w:sz w:val="42"/>
          <w:szCs w:val="42"/>
        </w:rPr>
        <w:t> </w:t>
      </w:r>
      <w:proofErr w:type="spellStart"/>
      <w:r>
        <w:rPr>
          <w:b/>
          <w:bCs/>
          <w:color w:val="252525"/>
          <w:spacing w:val="-2"/>
          <w:sz w:val="42"/>
          <w:szCs w:val="42"/>
        </w:rPr>
        <w:t>учебно-методического</w:t>
      </w:r>
      <w:proofErr w:type="spellEnd"/>
      <w:r>
        <w:rPr>
          <w:b/>
          <w:bCs/>
          <w:color w:val="252525"/>
          <w:spacing w:val="-2"/>
          <w:sz w:val="42"/>
          <w:szCs w:val="42"/>
        </w:rPr>
        <w:t xml:space="preserve"> </w:t>
      </w:r>
      <w:proofErr w:type="spellStart"/>
      <w:r>
        <w:rPr>
          <w:b/>
          <w:bCs/>
          <w:color w:val="252525"/>
          <w:spacing w:val="-2"/>
          <w:sz w:val="42"/>
          <w:szCs w:val="42"/>
        </w:rPr>
        <w:t>обеспечения</w:t>
      </w:r>
      <w:proofErr w:type="spellEnd"/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К 1 сентября 2024 года школьный сайт был приведен в соответствие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Подразделы школьного сайта соответствуют подразделам, указанным в приказе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подразделах «Основные сведения», «Структура и органы управления образовательной организацией», «Документы», «Образовательные стандарты и требования», «Материально-техническое обеспечение и оснащенность образовательного процесса», «Платные образовательные услуги», «Финансово-хозяйственная деятельность», «Вакантные места для приема (перевода) обучающихся», «Доступная среда», «Международное сотрудничество», «Организация питания в образовательной организации» информация опубликована в полном объеме.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На сайте опубликована информация о порядке и условиях проведения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требованиями п. 28 Порядка ГИА-9, п. 46 Порядка ГИА-11э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На сайте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резмещена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информация о приеме в школу в соответствии с п. 16, 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 школу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применения ЭСО в </w:t>
      </w:r>
      <w:r w:rsidR="00837ECF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837ECF">
        <w:rPr>
          <w:rFonts w:hAnsi="Times New Roman" w:cs="Times New Roman"/>
          <w:color w:val="000000"/>
          <w:sz w:val="24"/>
          <w:szCs w:val="24"/>
          <w:lang w:val="ru-RU"/>
        </w:rPr>
        <w:t>Верхнебалыклейская СШ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» при реализации ООП показывает, педагоги школы применяют в образовательной деятельности ЭОР и ЭСО с учетом СП 2.4.3648–20.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Обеспеченность доступа к печатным и электронным образовательным ресурсам (ЭОР) в </w:t>
      </w:r>
      <w:r w:rsidR="00837ECF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837ECF">
        <w:rPr>
          <w:rFonts w:hAnsi="Times New Roman" w:cs="Times New Roman"/>
          <w:color w:val="000000"/>
          <w:sz w:val="24"/>
          <w:szCs w:val="24"/>
          <w:lang w:val="ru-RU"/>
        </w:rPr>
        <w:t>Верхнебалыклейская СШ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» составляет 95 процентов. В образовательном процессе используются ЭОР,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включенные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 федеральный перечень электронных образовательных ресурсов, утвержденный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18.07.2024 № 499.</w:t>
      </w:r>
    </w:p>
    <w:p w:rsidR="00ED5B86" w:rsidRPr="003776CA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B86" w:rsidRPr="00B40A75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B40A75">
        <w:rPr>
          <w:b/>
          <w:bCs/>
          <w:color w:val="252525"/>
          <w:spacing w:val="-2"/>
          <w:sz w:val="42"/>
          <w:szCs w:val="42"/>
          <w:lang w:val="ru-RU"/>
        </w:rPr>
        <w:t>Качество</w:t>
      </w:r>
      <w:r w:rsidRPr="00B40A75">
        <w:rPr>
          <w:b/>
          <w:bCs/>
          <w:color w:val="252525"/>
          <w:spacing w:val="-2"/>
          <w:sz w:val="42"/>
          <w:szCs w:val="42"/>
        </w:rPr>
        <w:t> </w:t>
      </w:r>
      <w:r w:rsidRPr="00B40A75">
        <w:rPr>
          <w:b/>
          <w:bCs/>
          <w:color w:val="252525"/>
          <w:spacing w:val="-2"/>
          <w:sz w:val="42"/>
          <w:szCs w:val="42"/>
          <w:lang w:val="ru-RU"/>
        </w:rPr>
        <w:t>библиотечно-информационного обеспечения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Общая характеристика:</w:t>
      </w:r>
    </w:p>
    <w:p w:rsidR="00B40A75" w:rsidRPr="00B40A75" w:rsidRDefault="00B40A75" w:rsidP="00B40A75">
      <w:pPr>
        <w:numPr>
          <w:ilvl w:val="0"/>
          <w:numId w:val="56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– </w:t>
      </w: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14422</w:t>
      </w:r>
      <w:r w:rsidRPr="00B40A7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>;</w:t>
      </w:r>
    </w:p>
    <w:p w:rsidR="00B40A75" w:rsidRPr="00B40A75" w:rsidRDefault="00B40A75" w:rsidP="00B40A75">
      <w:pPr>
        <w:numPr>
          <w:ilvl w:val="0"/>
          <w:numId w:val="56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– 100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>;</w:t>
      </w:r>
    </w:p>
    <w:p w:rsidR="00B40A75" w:rsidRPr="00B40A75" w:rsidRDefault="00B40A75" w:rsidP="00B40A75">
      <w:pPr>
        <w:numPr>
          <w:ilvl w:val="0"/>
          <w:numId w:val="56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– </w:t>
      </w: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54</w:t>
      </w:r>
      <w:r w:rsidRPr="00B40A75">
        <w:rPr>
          <w:rFonts w:hAnsi="Times New Roman" w:cs="Times New Roman"/>
          <w:color w:val="000000"/>
          <w:sz w:val="24"/>
          <w:szCs w:val="24"/>
        </w:rPr>
        <w:t xml:space="preserve">78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>;</w:t>
      </w:r>
    </w:p>
    <w:p w:rsidR="00B40A75" w:rsidRPr="00B40A75" w:rsidRDefault="00B40A75" w:rsidP="00B40A75">
      <w:pPr>
        <w:numPr>
          <w:ilvl w:val="0"/>
          <w:numId w:val="56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40A75"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proofErr w:type="gramEnd"/>
      <w:r w:rsidRPr="00B40A7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– </w:t>
      </w: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5023</w:t>
      </w:r>
      <w:r w:rsidRPr="00B40A7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>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F37B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18</w:t>
      </w:r>
      <w:r w:rsidRPr="00B40A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Состав фонда и его использование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2"/>
        <w:gridCol w:w="2038"/>
        <w:gridCol w:w="3336"/>
        <w:gridCol w:w="4831"/>
      </w:tblGrid>
      <w:tr w:rsidR="00B40A75" w:rsidRPr="001D2F82" w:rsidTr="00B40A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</w:t>
            </w:r>
            <w:proofErr w:type="spellEnd"/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B40A75" w:rsidRPr="00B40A75" w:rsidTr="00B40A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0A75"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0A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0A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40A75">
              <w:rPr>
                <w:rFonts w:hAnsi="Times New Roman" w:cs="Times New Roman"/>
                <w:color w:val="000000"/>
                <w:sz w:val="24"/>
                <w:szCs w:val="24"/>
              </w:rPr>
              <w:t>139</w:t>
            </w:r>
          </w:p>
        </w:tc>
      </w:tr>
      <w:tr w:rsidR="00B40A75" w:rsidRPr="00B40A75" w:rsidTr="00B40A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0A75"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0A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9344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0A75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Pr="00B40A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230</w:t>
            </w:r>
          </w:p>
        </w:tc>
      </w:tr>
      <w:tr w:rsidR="00B40A75" w:rsidRPr="00B40A75" w:rsidTr="00B40A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0A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0A75"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0A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0A75" w:rsidRPr="00B40A75" w:rsidRDefault="00B40A75" w:rsidP="00B40A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0A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</w:tbl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соответствует требованиям ФГОС. В 2024 году все учебники фонда соответствовали федеральному перечню, утвержденному приказ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 от 21.09.2022 № 858. В конце 2024 года организована работа по переходу на новый ФПУ, который утвердили в 2024 году (приказ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 от 05.11.2024 № 769)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Проведена ревизия библиотечного фонда. Подготовлен перспективный перечень учебников, которые школе необходимо закупить до сентября 2025 года. Также составлен список пособий, которые нужно будет списать до даты.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В библиотеке имеются электронные образовательные ресурсы – 100 дисков.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 25 человек в день.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 Отсутствует финансирование библиотеки на закупку периодических изданий и обновление фонда художественной литературы.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Контроль</w:t>
      </w:r>
      <w:r w:rsidRPr="00B40A75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40A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библиотечного фонда на наличие книг из ФСЭМ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В школьной библиотеке организована и ведется планомерная работа по выявлению и изъятию книг, включенных в Федеральный перечень экстремистских материалов (ФСЭМ):</w:t>
      </w:r>
    </w:p>
    <w:p w:rsidR="00B40A75" w:rsidRPr="00B40A75" w:rsidRDefault="00B40A75" w:rsidP="00B40A75">
      <w:pPr>
        <w:numPr>
          <w:ilvl w:val="0"/>
          <w:numId w:val="57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организован контроль библиотечного фонда на наличие книг из ФСЭМ;</w:t>
      </w:r>
    </w:p>
    <w:p w:rsidR="00B40A75" w:rsidRPr="00B40A75" w:rsidRDefault="00B40A75" w:rsidP="00B40A75">
      <w:pPr>
        <w:numPr>
          <w:ilvl w:val="0"/>
          <w:numId w:val="57"/>
        </w:num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проверки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проводятся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0A75">
        <w:rPr>
          <w:rFonts w:hAnsi="Times New Roman" w:cs="Times New Roman"/>
          <w:color w:val="000000"/>
          <w:sz w:val="24"/>
          <w:szCs w:val="24"/>
        </w:rPr>
        <w:t>систематически</w:t>
      </w:r>
      <w:proofErr w:type="spellEnd"/>
      <w:r w:rsidRPr="00B40A75">
        <w:rPr>
          <w:rFonts w:hAnsi="Times New Roman" w:cs="Times New Roman"/>
          <w:color w:val="000000"/>
          <w:sz w:val="24"/>
          <w:szCs w:val="24"/>
        </w:rPr>
        <w:t>;</w:t>
      </w:r>
    </w:p>
    <w:p w:rsidR="00B40A75" w:rsidRPr="00B40A75" w:rsidRDefault="00B40A75" w:rsidP="00B40A75">
      <w:pPr>
        <w:numPr>
          <w:ilvl w:val="0"/>
          <w:numId w:val="57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документация ведется в соответствии с положением о школьной библиотеке.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Проверка фонда на предмет наличия в нем документов, включенных в ФСЭМ, проводится:</w:t>
      </w:r>
    </w:p>
    <w:p w:rsidR="00B40A75" w:rsidRPr="00B40A75" w:rsidRDefault="00B40A75" w:rsidP="00B40A75">
      <w:pPr>
        <w:numPr>
          <w:ilvl w:val="0"/>
          <w:numId w:val="58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при поступлении новых документов в фонд;</w:t>
      </w:r>
    </w:p>
    <w:p w:rsidR="00B40A75" w:rsidRPr="00B40A75" w:rsidRDefault="00B40A75" w:rsidP="00B40A75">
      <w:pPr>
        <w:numPr>
          <w:ilvl w:val="0"/>
          <w:numId w:val="58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систематически – один раза в три месяца – путем сверки ФСЭМ со справочно-библиографическим аппаратом фонда библиотеки.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В школе сформирована специальная Комиссия по сверке библиотечного фонда с Федеральным списком экстремистских материалов, выявлению, изъятию и уничтожению экстремистских материалов (далее — Комиссия).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Комиссия ежеквартально осуществляет проверку библиотечного фонда образовательной организации на предмет наличия в нем документов, включенных в ФСЭМ, путем сверки ФСЭМ со справочно-библиографическим аппаратом фонда.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Сведения о каждой проверке библиотечного фонда вносятся в журнал сверки библиотечного фонда с ФСЭМ.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По результатам проверки были составлены акты. Сведения о каждой проверке библиотечного фонда внесены в журнал.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Заведующая библиотекой Рябова Е.С. проводит актуализацию списка экстремистских материалов 10 числа раз в квартал. В случае совпадения этого дня с выходным – в первый рабочий день, следующий за указанной датой. Об актуализации Списка экстремистских материалов составляются акты актуализации ФСЭМ.</w:t>
      </w:r>
    </w:p>
    <w:p w:rsidR="00B40A75" w:rsidRPr="00B40A75" w:rsidRDefault="00B40A75" w:rsidP="00B40A7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в школьной библиотеке отсутствуют:</w:t>
      </w:r>
    </w:p>
    <w:p w:rsidR="00B40A75" w:rsidRPr="00B40A75" w:rsidRDefault="00B40A75" w:rsidP="00B40A75">
      <w:pPr>
        <w:numPr>
          <w:ilvl w:val="0"/>
          <w:numId w:val="5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бумажные носители информации, включенные в ФСЭМ;</w:t>
      </w:r>
    </w:p>
    <w:p w:rsidR="00B40A75" w:rsidRPr="00B40A75" w:rsidRDefault="00B40A75" w:rsidP="00B40A75">
      <w:pPr>
        <w:numPr>
          <w:ilvl w:val="0"/>
          <w:numId w:val="5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бумажные носители (книг, журналов и пр.), содержащие высказывания, в которых негативно оценивается человек или группа лиц по признакам национальности, происхождения. Также не обнаружены текстовые источники побудительного характера, призывающие к враждебным действиям одну группу лиц по отношению к другой группе лиц, выделенных по признакам национальности или вероисповедания;</w:t>
      </w:r>
    </w:p>
    <w:p w:rsidR="00B40A75" w:rsidRPr="00B40A75" w:rsidRDefault="00B40A75" w:rsidP="00B40A75">
      <w:pPr>
        <w:numPr>
          <w:ilvl w:val="0"/>
          <w:numId w:val="5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материалы экстремистского характера, представленные в виде аудио — видеофайлов (песни, интервью, лекции и пр.), размещенные в сети Интернет, а также на каких-либо сторонних носителях (флэш - карты, внешние жесткие диски, СИ, </w:t>
      </w:r>
      <w:r w:rsidRPr="00B40A75">
        <w:rPr>
          <w:rFonts w:hAnsi="Times New Roman" w:cs="Times New Roman"/>
          <w:color w:val="000000"/>
          <w:sz w:val="24"/>
          <w:szCs w:val="24"/>
        </w:rPr>
        <w:t>USB</w:t>
      </w: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-диски);</w:t>
      </w:r>
    </w:p>
    <w:p w:rsidR="00B40A75" w:rsidRPr="00B40A75" w:rsidRDefault="00B40A75" w:rsidP="00B40A75">
      <w:pPr>
        <w:numPr>
          <w:ilvl w:val="0"/>
          <w:numId w:val="5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40A75">
        <w:rPr>
          <w:rFonts w:hAnsi="Times New Roman" w:cs="Times New Roman"/>
          <w:color w:val="000000"/>
          <w:sz w:val="24"/>
          <w:szCs w:val="24"/>
          <w:lang w:val="ru-RU"/>
        </w:rPr>
        <w:t>материалы экстремистского характера, представленные в виде графического изображения (рисунки, графика, фотографии, изображения с текстом).</w:t>
      </w:r>
    </w:p>
    <w:p w:rsidR="00B40A75" w:rsidRDefault="00B40A75">
      <w:pPr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Материально-техническая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база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Школе оборудованы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 xml:space="preserve"> 13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кабинета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>, 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из них оснащен современной мультимедийной техникой, в том числе:</w:t>
      </w:r>
      <w:proofErr w:type="gramEnd"/>
    </w:p>
    <w:p w:rsidR="00ED5B86" w:rsidRDefault="003776CA" w:rsidP="007A5D3C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D5B86" w:rsidRDefault="003776CA" w:rsidP="007A5D3C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 химии;</w:t>
      </w:r>
    </w:p>
    <w:p w:rsidR="00ED5B86" w:rsidRDefault="003776CA" w:rsidP="007A5D3C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 биологии;</w:t>
      </w:r>
    </w:p>
    <w:p w:rsidR="00ED5B86" w:rsidRDefault="006E1654" w:rsidP="007A5D3C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="003776C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компьютерны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="003776C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</w:t>
      </w:r>
      <w:proofErr w:type="spellEnd"/>
      <w:r w:rsidR="003776CA">
        <w:rPr>
          <w:rFonts w:hAnsi="Times New Roman" w:cs="Times New Roman"/>
          <w:color w:val="000000"/>
          <w:sz w:val="24"/>
          <w:szCs w:val="24"/>
        </w:rPr>
        <w:t>;</w:t>
      </w:r>
    </w:p>
    <w:p w:rsidR="00ED5B86" w:rsidRDefault="003776CA" w:rsidP="007A5D3C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столярная мастерская;</w:t>
      </w:r>
    </w:p>
    <w:p w:rsidR="00ED5B86" w:rsidRDefault="003776CA" w:rsidP="007A5D3C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технологии для девочек;</w:t>
      </w:r>
    </w:p>
    <w:p w:rsidR="00ED5B86" w:rsidRPr="003776CA" w:rsidRDefault="003776CA" w:rsidP="007A5D3C">
      <w:pPr>
        <w:numPr>
          <w:ilvl w:val="0"/>
          <w:numId w:val="6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кабинет ОБЗР.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2024 году в связи с введением новой предметной области и нового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учебного предмета «Основы безопасности и защиты Родины» кабинет ОБЖ был переименован в кабинет ОБЗР. Была проведена ревизия оснащения кабинета в соответствии с требованиями ФГОС ООО и СОО и федеральной рабочей программы по предмету.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На втором этаже здания оборудованы спортивный 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>зал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. На первом этаже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столовая и пищеблок.</w:t>
      </w:r>
    </w:p>
    <w:p w:rsidR="00ED5B86" w:rsidRPr="003776CA" w:rsidRDefault="006E165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Плиточная </w:t>
      </w:r>
      <w:r w:rsidR="003776CA"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площадка для игр на территории 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3776CA" w:rsidRPr="003776CA">
        <w:rPr>
          <w:rFonts w:hAnsi="Times New Roman" w:cs="Times New Roman"/>
          <w:color w:val="000000"/>
          <w:sz w:val="24"/>
          <w:szCs w:val="24"/>
          <w:lang w:val="ru-RU"/>
        </w:rPr>
        <w:t>Предусмотрена площадка для оздоровительных занятий.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Учебные классы оборудованы мебелью в соответствии с требованиями СП 2.4.3648-20.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Мебель в классах расположена в соответствии с ростом и возрастом обучающихся.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Для обеспечения охраны труда в кабинетах есть инструкции, журналы инструктажа, уголки безопасности.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Все кабинеты оснащены специализированной мебелью и системами хранения в соответствии с перечнем, утвержденном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ED5B86" w:rsidRDefault="003776C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оснащены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комплектами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D5B86" w:rsidRDefault="003776CA" w:rsidP="007A5D3C">
      <w:pPr>
        <w:numPr>
          <w:ilvl w:val="0"/>
          <w:numId w:val="6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ED5B86" w:rsidRDefault="003776CA" w:rsidP="007A5D3C">
      <w:pPr>
        <w:numPr>
          <w:ilvl w:val="0"/>
          <w:numId w:val="6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карт;</w:t>
      </w:r>
    </w:p>
    <w:p w:rsidR="00ED5B86" w:rsidRDefault="003776CA" w:rsidP="007A5D3C">
      <w:pPr>
        <w:numPr>
          <w:ilvl w:val="0"/>
          <w:numId w:val="6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ED5B86" w:rsidRDefault="003776CA" w:rsidP="007A5D3C">
      <w:pPr>
        <w:numPr>
          <w:ilvl w:val="0"/>
          <w:numId w:val="6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специального оборудования,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перечнем, утвержденным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Кабинеты для изучения предметных областей «Русский язык и литература», «Родной язык и родная литература», «Иностранные языки», «Общественно-научные предметы», «Искусство», «Технология», «Физическая культура» и «Основы безопасности и защиты Родины» оснащены комплектами:</w:t>
      </w:r>
    </w:p>
    <w:p w:rsidR="00ED5B86" w:rsidRDefault="003776CA" w:rsidP="007A5D3C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наглядных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пособий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D5B86" w:rsidRDefault="003776CA" w:rsidP="007A5D3C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карт;</w:t>
      </w:r>
    </w:p>
    <w:p w:rsidR="00ED5B86" w:rsidRDefault="003776CA" w:rsidP="007A5D3C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ED5B86" w:rsidRDefault="003776CA" w:rsidP="007A5D3C">
      <w:pPr>
        <w:numPr>
          <w:ilvl w:val="0"/>
          <w:numId w:val="6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специального оборудования,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перечнем, утвержденным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Кабинеты физики, химии и биологии оснащены лабораторно-технологическим оборудованием в соответствии с перечнем, утвержденным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ED5B86" w:rsidRPr="003776CA" w:rsidRDefault="006E165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 кабинета</w:t>
      </w:r>
      <w:r w:rsidR="003776CA"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оснащены следующими техническими, электронными и демонстрационно-наглядными средствами обучения: персональный компьютер, проектор,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мультимедийная</w:t>
      </w:r>
      <w:r w:rsidR="003776CA"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доска.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Размещение и хранение учебного оборудования во всех кабинетах удовлетворительное.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данных, полученных в результате опроса педагогов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на конец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 положительную динамику в сравнении с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годом по следующим позициям:</w:t>
      </w:r>
    </w:p>
    <w:p w:rsidR="00ED5B86" w:rsidRPr="003776CA" w:rsidRDefault="003776CA" w:rsidP="007A5D3C">
      <w:pPr>
        <w:numPr>
          <w:ilvl w:val="0"/>
          <w:numId w:val="6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материально-техническое оснащение 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>Верхнебалыклейская СШ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0 процентов в отличие от прежних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 xml:space="preserve"> 70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процентов;</w:t>
      </w:r>
    </w:p>
    <w:p w:rsidR="00ED5B86" w:rsidRPr="003776CA" w:rsidRDefault="003776CA" w:rsidP="007A5D3C">
      <w:pPr>
        <w:numPr>
          <w:ilvl w:val="0"/>
          <w:numId w:val="6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качественно изменилась оснащенность классов –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 xml:space="preserve"> 75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(вместо 65%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году) оснащены лабораторно-технологическим оборудованием в соответствии с перечнем, утвержденным приказом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 xml:space="preserve"> 804, 23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кабинетов оснащены техническими, электронными и демонстрационно-наглядными средствами обучения: персональный компьютер, проектор, интерактивная доска.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с чем административно-управленческой командой 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6E1654">
        <w:rPr>
          <w:rFonts w:hAnsi="Times New Roman" w:cs="Times New Roman"/>
          <w:color w:val="000000"/>
          <w:sz w:val="24"/>
          <w:szCs w:val="24"/>
          <w:lang w:val="ru-RU"/>
        </w:rPr>
        <w:t>Верхнебалыклейская СШ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» принято решение о направлении ходатайства учредителю с целью решить вопрос пополнения материальной базы. </w:t>
      </w: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3776CA">
        <w:rPr>
          <w:b/>
          <w:bCs/>
          <w:color w:val="252525"/>
          <w:spacing w:val="-2"/>
          <w:sz w:val="48"/>
          <w:szCs w:val="48"/>
          <w:lang w:val="ru-RU"/>
        </w:rPr>
        <w:t>Статистическая часть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В 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представлены результаты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за 2024 год в соответствии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с показателями деятельности школы из приложения 2 к приказу </w:t>
      </w:r>
      <w:proofErr w:type="spell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10.12.2013 № 1324.</w:t>
      </w:r>
    </w:p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3776CA">
        <w:rPr>
          <w:b/>
          <w:bCs/>
          <w:color w:val="252525"/>
          <w:spacing w:val="-2"/>
          <w:sz w:val="42"/>
          <w:szCs w:val="42"/>
          <w:lang w:val="ru-RU"/>
        </w:rPr>
        <w:t>Результаты анализа показателей деятельности организации</w:t>
      </w:r>
    </w:p>
    <w:p w:rsidR="00ED5B86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F37B92" w:rsidRPr="003776CA" w:rsidRDefault="00F37B9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Таблица 19.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76"/>
        <w:gridCol w:w="1714"/>
        <w:gridCol w:w="1607"/>
      </w:tblGrid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5B86" w:rsidRDefault="003776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ED5B8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6D6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6D6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6D6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6D6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6D6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28,5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 w:rsidRPr="006D6D2D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2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6D2D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6D6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2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2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6D2D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6D6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D6D2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3776CA" w:rsidRPr="006D6D2D">
              <w:rPr>
                <w:rFonts w:hAnsi="Times New Roman" w:cs="Times New Roman"/>
                <w:color w:val="000000"/>
                <w:sz w:val="24"/>
                <w:szCs w:val="24"/>
              </w:rPr>
              <w:t>,2*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Средний балл ЕГЭ выпускников 11-го класса по русскому языку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6D6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6D6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6D6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6D6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6D6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6D6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93,5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 w:rsidRPr="00821323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1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8213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  <w:r w:rsidR="003776CA" w:rsidRPr="0082132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 w:rsidRPr="00821323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8213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proofErr w:type="gramStart"/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,3</w:t>
            </w:r>
            <w:proofErr w:type="gramEnd"/>
            <w:r w:rsidR="003776CA" w:rsidRPr="0082132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 w:rsidRPr="00821323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8213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3776CA" w:rsidRPr="0082132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 w:rsidRPr="00821323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0 </w:t>
            </w:r>
            <w:proofErr w:type="gramStart"/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821323"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proofErr w:type="gramEnd"/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2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6D2D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6D6D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D6D2D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6D6D2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D6D2D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6D6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по программам с применением дистанционных образовательных технологий, </w:t>
            </w: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электронного обучения от общей численности обучающихся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6D6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6D6D2D" w:rsidRDefault="006D6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25053E" w:rsidRDefault="002505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25053E" w:rsidRDefault="002505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25053E" w:rsidRDefault="002505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25053E" w:rsidRDefault="002505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2505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2505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2505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2505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2505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33,3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2505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66,7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102A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33,3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2505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102A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6,7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102A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2505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26,6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102A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102A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D5B8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ED5B86" w:rsidRPr="00821323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8213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0,</w:t>
            </w: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A42FF6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2F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A42FF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2FF6"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A42FF6" w:rsidRDefault="00A42F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2F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102ACD" w:rsidRDefault="00102A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− сре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ED5B8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3776CA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3776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102A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="003776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ED5B86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Pr="00821323" w:rsidRDefault="00377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 w:rsidRPr="00821323"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5B86" w:rsidRDefault="008213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213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="003776CA">
              <w:br/>
            </w:r>
          </w:p>
        </w:tc>
      </w:tr>
    </w:tbl>
    <w:p w:rsidR="00ED5B86" w:rsidRPr="003776CA" w:rsidRDefault="003776C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3776CA">
        <w:rPr>
          <w:b/>
          <w:bCs/>
          <w:color w:val="252525"/>
          <w:spacing w:val="-2"/>
          <w:sz w:val="48"/>
          <w:szCs w:val="48"/>
          <w:lang w:val="ru-RU"/>
        </w:rPr>
        <w:t xml:space="preserve">Вывод по результатам </w:t>
      </w:r>
      <w:proofErr w:type="spellStart"/>
      <w:r w:rsidRPr="003776CA">
        <w:rPr>
          <w:b/>
          <w:bCs/>
          <w:color w:val="252525"/>
          <w:spacing w:val="-2"/>
          <w:sz w:val="48"/>
          <w:szCs w:val="48"/>
          <w:lang w:val="ru-RU"/>
        </w:rPr>
        <w:t>самообследования</w:t>
      </w:r>
      <w:proofErr w:type="spellEnd"/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условия для реализации ФГОС-2021: разработаны ООП НОО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по ФГОС-2021 показывают, что Школа успешно реализовала мероприятия по внедрению ФГОС-2021.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</w:t>
      </w:r>
      <w:r w:rsidR="00102ACD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достаточным количеством педагогических и иных работников, которые имеют достаточную квалификацию и регулярно повышают квалификацию, что </w:t>
      </w:r>
      <w:r w:rsidR="00102ACD"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позволяет обеспечивать стабильные качественные результаты образовательных достижений обучающихся. Педагоги Школы владеют высоким уровнем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3776CA" w:rsidRDefault="003776C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ВПР показали </w:t>
      </w:r>
      <w:r w:rsidR="00102ACD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удовлетворительное</w:t>
      </w:r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 подготовки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Школы. Кроме этого, стоит отметить, что педагоги Школы недостаточно объективно оценивают </w:t>
      </w:r>
      <w:proofErr w:type="gramStart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76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D5B86" w:rsidRPr="00932E83" w:rsidRDefault="00ED5B8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ED5B86" w:rsidRPr="00932E83" w:rsidSect="003F2A9F">
      <w:pgSz w:w="11907" w:h="1683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4949"/>
    <w:multiLevelType w:val="multilevel"/>
    <w:tmpl w:val="748C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51648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D24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07A8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E27B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EA67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2191E"/>
    <w:multiLevelType w:val="multilevel"/>
    <w:tmpl w:val="B24C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16852A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272D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BD7DCC"/>
    <w:multiLevelType w:val="multilevel"/>
    <w:tmpl w:val="A7B6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1EC22A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CA7A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4D25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3C2B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DD49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F305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ED5A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D805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8573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954A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F06C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100A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476C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C7E08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F7A2A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3CC5AA1"/>
    <w:multiLevelType w:val="multilevel"/>
    <w:tmpl w:val="40CA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>
    <w:nsid w:val="39076F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A124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B1732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B9039ED"/>
    <w:multiLevelType w:val="multilevel"/>
    <w:tmpl w:val="08BC8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>
    <w:nsid w:val="43304D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3DA44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4082D66"/>
    <w:multiLevelType w:val="multilevel"/>
    <w:tmpl w:val="B45E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3">
    <w:nsid w:val="448F6A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7CB03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B5963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C134B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D2833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EF26A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10737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2E278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58E7F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78001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02123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0AC6B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0E443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15303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16D6D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3ED4B97"/>
    <w:multiLevelType w:val="multilevel"/>
    <w:tmpl w:val="3A1C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9">
    <w:nsid w:val="65302B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54B33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61923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67308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76E3A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7CC4D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8B527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92B67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AAA4C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BF03667"/>
    <w:multiLevelType w:val="multilevel"/>
    <w:tmpl w:val="7594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9">
    <w:nsid w:val="6D632C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DC316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EDB1C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5FB77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79263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8AD57E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8CB55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9F217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A0600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A4041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D3657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E8B62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54"/>
  </w:num>
  <w:num w:numId="3">
    <w:abstractNumId w:val="10"/>
  </w:num>
  <w:num w:numId="4">
    <w:abstractNumId w:val="43"/>
  </w:num>
  <w:num w:numId="5">
    <w:abstractNumId w:val="36"/>
  </w:num>
  <w:num w:numId="6">
    <w:abstractNumId w:val="55"/>
  </w:num>
  <w:num w:numId="7">
    <w:abstractNumId w:val="41"/>
  </w:num>
  <w:num w:numId="8">
    <w:abstractNumId w:val="51"/>
  </w:num>
  <w:num w:numId="9">
    <w:abstractNumId w:val="14"/>
  </w:num>
  <w:num w:numId="10">
    <w:abstractNumId w:val="56"/>
  </w:num>
  <w:num w:numId="11">
    <w:abstractNumId w:val="67"/>
  </w:num>
  <w:num w:numId="12">
    <w:abstractNumId w:val="23"/>
  </w:num>
  <w:num w:numId="13">
    <w:abstractNumId w:val="66"/>
  </w:num>
  <w:num w:numId="14">
    <w:abstractNumId w:val="60"/>
  </w:num>
  <w:num w:numId="15">
    <w:abstractNumId w:val="16"/>
  </w:num>
  <w:num w:numId="16">
    <w:abstractNumId w:val="12"/>
  </w:num>
  <w:num w:numId="17">
    <w:abstractNumId w:val="4"/>
  </w:num>
  <w:num w:numId="18">
    <w:abstractNumId w:val="34"/>
  </w:num>
  <w:num w:numId="19">
    <w:abstractNumId w:val="53"/>
  </w:num>
  <w:num w:numId="20">
    <w:abstractNumId w:val="17"/>
  </w:num>
  <w:num w:numId="21">
    <w:abstractNumId w:val="49"/>
  </w:num>
  <w:num w:numId="22">
    <w:abstractNumId w:val="42"/>
  </w:num>
  <w:num w:numId="23">
    <w:abstractNumId w:val="8"/>
  </w:num>
  <w:num w:numId="24">
    <w:abstractNumId w:val="22"/>
  </w:num>
  <w:num w:numId="25">
    <w:abstractNumId w:val="50"/>
  </w:num>
  <w:num w:numId="26">
    <w:abstractNumId w:val="26"/>
  </w:num>
  <w:num w:numId="27">
    <w:abstractNumId w:val="30"/>
  </w:num>
  <w:num w:numId="28">
    <w:abstractNumId w:val="5"/>
  </w:num>
  <w:num w:numId="29">
    <w:abstractNumId w:val="15"/>
  </w:num>
  <w:num w:numId="30">
    <w:abstractNumId w:val="59"/>
  </w:num>
  <w:num w:numId="31">
    <w:abstractNumId w:val="70"/>
  </w:num>
  <w:num w:numId="32">
    <w:abstractNumId w:val="44"/>
  </w:num>
  <w:num w:numId="33">
    <w:abstractNumId w:val="20"/>
  </w:num>
  <w:num w:numId="34">
    <w:abstractNumId w:val="13"/>
  </w:num>
  <w:num w:numId="35">
    <w:abstractNumId w:val="68"/>
  </w:num>
  <w:num w:numId="36">
    <w:abstractNumId w:val="21"/>
  </w:num>
  <w:num w:numId="37">
    <w:abstractNumId w:val="61"/>
  </w:num>
  <w:num w:numId="38">
    <w:abstractNumId w:val="2"/>
  </w:num>
  <w:num w:numId="39">
    <w:abstractNumId w:val="40"/>
  </w:num>
  <w:num w:numId="40">
    <w:abstractNumId w:val="64"/>
  </w:num>
  <w:num w:numId="41">
    <w:abstractNumId w:val="46"/>
  </w:num>
  <w:num w:numId="42">
    <w:abstractNumId w:val="28"/>
  </w:num>
  <w:num w:numId="43">
    <w:abstractNumId w:val="35"/>
  </w:num>
  <w:num w:numId="44">
    <w:abstractNumId w:val="69"/>
  </w:num>
  <w:num w:numId="45">
    <w:abstractNumId w:val="57"/>
  </w:num>
  <w:num w:numId="46">
    <w:abstractNumId w:val="24"/>
  </w:num>
  <w:num w:numId="47">
    <w:abstractNumId w:val="19"/>
  </w:num>
  <w:num w:numId="48">
    <w:abstractNumId w:val="52"/>
  </w:num>
  <w:num w:numId="49">
    <w:abstractNumId w:val="31"/>
  </w:num>
  <w:num w:numId="50">
    <w:abstractNumId w:val="3"/>
  </w:num>
  <w:num w:numId="51">
    <w:abstractNumId w:val="1"/>
  </w:num>
  <w:num w:numId="52">
    <w:abstractNumId w:val="7"/>
  </w:num>
  <w:num w:numId="53">
    <w:abstractNumId w:val="62"/>
  </w:num>
  <w:num w:numId="54">
    <w:abstractNumId w:val="18"/>
  </w:num>
  <w:num w:numId="55">
    <w:abstractNumId w:val="47"/>
  </w:num>
  <w:num w:numId="56">
    <w:abstractNumId w:val="27"/>
  </w:num>
  <w:num w:numId="57">
    <w:abstractNumId w:val="63"/>
  </w:num>
  <w:num w:numId="58">
    <w:abstractNumId w:val="33"/>
  </w:num>
  <w:num w:numId="59">
    <w:abstractNumId w:val="11"/>
  </w:num>
  <w:num w:numId="60">
    <w:abstractNumId w:val="38"/>
  </w:num>
  <w:num w:numId="61">
    <w:abstractNumId w:val="39"/>
  </w:num>
  <w:num w:numId="62">
    <w:abstractNumId w:val="65"/>
  </w:num>
  <w:num w:numId="63">
    <w:abstractNumId w:val="45"/>
  </w:num>
  <w:num w:numId="64">
    <w:abstractNumId w:val="58"/>
  </w:num>
  <w:num w:numId="65">
    <w:abstractNumId w:val="25"/>
  </w:num>
  <w:num w:numId="66">
    <w:abstractNumId w:val="0"/>
  </w:num>
  <w:num w:numId="67">
    <w:abstractNumId w:val="32"/>
  </w:num>
  <w:num w:numId="68">
    <w:abstractNumId w:val="48"/>
  </w:num>
  <w:num w:numId="69">
    <w:abstractNumId w:val="29"/>
  </w:num>
  <w:num w:numId="70">
    <w:abstractNumId w:val="9"/>
  </w:num>
  <w:num w:numId="71">
    <w:abstractNumId w:val="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51D34"/>
    <w:rsid w:val="00067674"/>
    <w:rsid w:val="00102ACD"/>
    <w:rsid w:val="00183673"/>
    <w:rsid w:val="001B0B4A"/>
    <w:rsid w:val="001D2F82"/>
    <w:rsid w:val="0021285D"/>
    <w:rsid w:val="00225DB2"/>
    <w:rsid w:val="0025053E"/>
    <w:rsid w:val="002D33B1"/>
    <w:rsid w:val="002D3591"/>
    <w:rsid w:val="00305372"/>
    <w:rsid w:val="003055FA"/>
    <w:rsid w:val="003514A0"/>
    <w:rsid w:val="003776CA"/>
    <w:rsid w:val="003A10A6"/>
    <w:rsid w:val="003F2A9F"/>
    <w:rsid w:val="00401C22"/>
    <w:rsid w:val="0049170D"/>
    <w:rsid w:val="004A2092"/>
    <w:rsid w:val="004C01A3"/>
    <w:rsid w:val="004F7E17"/>
    <w:rsid w:val="00513976"/>
    <w:rsid w:val="005A05CE"/>
    <w:rsid w:val="00603B5B"/>
    <w:rsid w:val="00651A0F"/>
    <w:rsid w:val="00653AF6"/>
    <w:rsid w:val="00654D3F"/>
    <w:rsid w:val="006D6D2D"/>
    <w:rsid w:val="006E1654"/>
    <w:rsid w:val="007437FB"/>
    <w:rsid w:val="007A5D3C"/>
    <w:rsid w:val="007B0C12"/>
    <w:rsid w:val="00821323"/>
    <w:rsid w:val="00837ECF"/>
    <w:rsid w:val="008E5E69"/>
    <w:rsid w:val="008E6001"/>
    <w:rsid w:val="008F07AF"/>
    <w:rsid w:val="00932E83"/>
    <w:rsid w:val="00950AE4"/>
    <w:rsid w:val="009F09EF"/>
    <w:rsid w:val="00A42FF6"/>
    <w:rsid w:val="00A561FF"/>
    <w:rsid w:val="00AC6BBE"/>
    <w:rsid w:val="00AF0588"/>
    <w:rsid w:val="00B069B5"/>
    <w:rsid w:val="00B40A75"/>
    <w:rsid w:val="00B73A5A"/>
    <w:rsid w:val="00B828DF"/>
    <w:rsid w:val="00B93A1F"/>
    <w:rsid w:val="00BA1B83"/>
    <w:rsid w:val="00BE058A"/>
    <w:rsid w:val="00C16AF1"/>
    <w:rsid w:val="00C2383E"/>
    <w:rsid w:val="00C659C6"/>
    <w:rsid w:val="00C87D64"/>
    <w:rsid w:val="00CA0CCE"/>
    <w:rsid w:val="00CF060F"/>
    <w:rsid w:val="00E039C0"/>
    <w:rsid w:val="00E2452C"/>
    <w:rsid w:val="00E438A1"/>
    <w:rsid w:val="00EC4168"/>
    <w:rsid w:val="00ED273F"/>
    <w:rsid w:val="00ED5B86"/>
    <w:rsid w:val="00EF3763"/>
    <w:rsid w:val="00F003E5"/>
    <w:rsid w:val="00F01E19"/>
    <w:rsid w:val="00F24D43"/>
    <w:rsid w:val="00F37B92"/>
    <w:rsid w:val="00F70347"/>
    <w:rsid w:val="00F972EC"/>
    <w:rsid w:val="00FC0E29"/>
    <w:rsid w:val="00F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E5E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E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40A7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37B92"/>
    <w:pPr>
      <w:spacing w:before="0"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E5E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E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40A7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37B92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Художественное,  чел.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2023 год</c:v>
                </c:pt>
                <c:pt idx="1">
                  <c:v>2024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Туристско-краеведческое, чел.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2023 год</c:v>
                </c:pt>
                <c:pt idx="1">
                  <c:v>2024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</c:v>
                </c:pt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Физкультурно-спортивное чел.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2023 год</c:v>
                </c:pt>
                <c:pt idx="1">
                  <c:v>2024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40</c:v>
                </c:pt>
                <c:pt idx="1">
                  <c:v>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Естественно-научное чел.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2023 год</c:v>
                </c:pt>
                <c:pt idx="1">
                  <c:v>2024 год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25</c:v>
                </c:pt>
                <c:pt idx="1">
                  <c:v>25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Социально-гуманитарное чел.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2023 год</c:v>
                </c:pt>
                <c:pt idx="1">
                  <c:v>2024 год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30</c:v>
                </c:pt>
                <c:pt idx="1">
                  <c:v>30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24244480"/>
        <c:axId val="224246400"/>
      </c:barChart>
      <c:catAx>
        <c:axId val="224244480"/>
        <c:scaling>
          <c:orientation val="minMax"/>
        </c:scaling>
        <c:delete val="0"/>
        <c:axPos val="l"/>
        <c:majorTickMark val="none"/>
        <c:minorTickMark val="none"/>
        <c:tickLblPos val="nextTo"/>
        <c:crossAx val="224246400"/>
        <c:crosses val="autoZero"/>
        <c:auto val="1"/>
        <c:lblAlgn val="ctr"/>
        <c:lblOffset val="100"/>
        <c:noMultiLvlLbl val="0"/>
      </c:catAx>
      <c:valAx>
        <c:axId val="2242464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42444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по результатам участия школьников во ВсОШ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Победители школьного этапа -6</c:v>
                </c:pt>
                <c:pt idx="1">
                  <c:v>Победители муниципально этапа 0 </c:v>
                </c:pt>
                <c:pt idx="2">
                  <c:v>Призеры муниципального этапа - 4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1405955775647272"/>
          <c:y val="0.2696093870619114"/>
          <c:w val="0.47401793851774487"/>
          <c:h val="0.53659821934022955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Общие результаты</c:v>
                </c:pt>
              </c:strCache>
            </c:strRef>
          </c:tx>
          <c:dLbls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Положительно - 46</c:v>
                </c:pt>
                <c:pt idx="1">
                  <c:v>Высказывают пожелания - 7</c:v>
                </c:pt>
                <c:pt idx="2">
                  <c:v>Формулируют претензии - 3</c:v>
                </c:pt>
                <c:pt idx="3">
                  <c:v>Отрицательно - 2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</c:v>
                </c:pt>
                <c:pt idx="1">
                  <c:v>7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4398014604610079"/>
          <c:y val="0.22571528558930135"/>
          <c:w val="0.44281853382188613"/>
          <c:h val="0.73714035745531814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Дефицит компетенций 2</c:v>
                </c:pt>
                <c:pt idx="1">
                  <c:v>Средний уровень компетенций -8</c:v>
                </c:pt>
                <c:pt idx="2">
                  <c:v>Высокий уровень компетенций - 5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204334365325072"/>
          <c:y val="0.26698496021330664"/>
          <c:w val="0.40557275541795668"/>
          <c:h val="0.4660297462817147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D5557-6A7C-4807-8C4A-2BD70426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35</Pages>
  <Words>11409</Words>
  <Characters>65037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Группы Актион</dc:description>
  <cp:lastModifiedBy>Windows User</cp:lastModifiedBy>
  <cp:revision>25</cp:revision>
  <cp:lastPrinted>2025-04-23T12:44:00Z</cp:lastPrinted>
  <dcterms:created xsi:type="dcterms:W3CDTF">2025-03-26T09:44:00Z</dcterms:created>
  <dcterms:modified xsi:type="dcterms:W3CDTF">2025-04-23T12:52:00Z</dcterms:modified>
</cp:coreProperties>
</file>